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7F" w:rsidRDefault="00A31F7F"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31F7F" w:rsidRPr="00D23E7E" w:rsidRDefault="00A31F7F" w:rsidP="00A31F7F">
      <w:pPr>
        <w:spacing w:after="0" w:line="240" w:lineRule="auto"/>
        <w:jc w:val="center"/>
        <w:rPr>
          <w:rFonts w:ascii="Times New Roman" w:hAnsi="Times New Roman" w:cs="Times New Roman"/>
          <w:b/>
        </w:rPr>
      </w:pPr>
    </w:p>
    <w:p w:rsidR="00AF41FD" w:rsidRDefault="00A31F7F" w:rsidP="00A31F7F">
      <w:pPr>
        <w:spacing w:after="0" w:line="240" w:lineRule="auto"/>
        <w:jc w:val="center"/>
        <w:rPr>
          <w:rFonts w:ascii="Times New Roman" w:hAnsi="Times New Roman" w:cs="Times New Roman"/>
          <w:b/>
        </w:rPr>
      </w:pPr>
      <w:r w:rsidRPr="00D23E7E">
        <w:rPr>
          <w:rFonts w:ascii="Times New Roman" w:hAnsi="Times New Roman" w:cs="Times New Roman"/>
          <w:b/>
        </w:rPr>
        <w:t>МУНИЦИПАЛЬНОЕ  БЮДЖЕТНОЕ  ОБЩЕОБРАЗОВАТЕЛЬН</w:t>
      </w:r>
      <w:r w:rsidR="00AF41FD">
        <w:rPr>
          <w:rFonts w:ascii="Times New Roman" w:hAnsi="Times New Roman" w:cs="Times New Roman"/>
          <w:b/>
        </w:rPr>
        <w:t>ОЕ  УЧРЕЖДЕНИЕ</w:t>
      </w:r>
      <w:r w:rsidR="00AF41FD">
        <w:rPr>
          <w:rFonts w:ascii="Times New Roman" w:hAnsi="Times New Roman" w:cs="Times New Roman"/>
          <w:b/>
        </w:rPr>
        <w:br/>
        <w:t xml:space="preserve"> «СОРОКИНСКАЯ </w:t>
      </w:r>
      <w:r w:rsidRPr="00D23E7E">
        <w:rPr>
          <w:rFonts w:ascii="Times New Roman" w:hAnsi="Times New Roman" w:cs="Times New Roman"/>
          <w:b/>
        </w:rPr>
        <w:t xml:space="preserve">  СРЕДНЯЯ  ОБЩЕОБРАЗОВАТЕЛЬНАЯ  ШКОЛА</w:t>
      </w:r>
      <w:r w:rsidR="00AF41FD">
        <w:rPr>
          <w:rFonts w:ascii="Times New Roman" w:hAnsi="Times New Roman" w:cs="Times New Roman"/>
          <w:b/>
        </w:rPr>
        <w:t xml:space="preserve"> </w:t>
      </w:r>
    </w:p>
    <w:p w:rsidR="00A31F7F" w:rsidRDefault="00AF41FD" w:rsidP="00A31F7F">
      <w:pPr>
        <w:spacing w:after="0" w:line="240" w:lineRule="auto"/>
        <w:jc w:val="center"/>
        <w:rPr>
          <w:rFonts w:ascii="Times New Roman" w:hAnsi="Times New Roman" w:cs="Times New Roman"/>
          <w:b/>
        </w:rPr>
      </w:pPr>
      <w:r>
        <w:rPr>
          <w:rFonts w:ascii="Times New Roman" w:hAnsi="Times New Roman" w:cs="Times New Roman"/>
          <w:b/>
        </w:rPr>
        <w:t>ИМЕНИ ГЕРОЯ СОВЕТСКОГО СОЮЗА Е.Ф.ПОДАНЁВА</w:t>
      </w:r>
      <w:r w:rsidR="00A31F7F" w:rsidRPr="00D23E7E">
        <w:rPr>
          <w:rFonts w:ascii="Times New Roman" w:hAnsi="Times New Roman" w:cs="Times New Roman"/>
          <w:b/>
        </w:rPr>
        <w:t>»</w:t>
      </w:r>
    </w:p>
    <w:p w:rsidR="00AF41FD" w:rsidRDefault="00AF41FD" w:rsidP="00A31F7F">
      <w:pPr>
        <w:spacing w:after="0" w:line="240" w:lineRule="auto"/>
        <w:jc w:val="center"/>
        <w:rPr>
          <w:rFonts w:ascii="Times New Roman" w:hAnsi="Times New Roman" w:cs="Times New Roman"/>
          <w:b/>
        </w:rPr>
      </w:pPr>
    </w:p>
    <w:p w:rsidR="00AF41FD" w:rsidRPr="00D23E7E" w:rsidRDefault="00AF41FD" w:rsidP="00A31F7F">
      <w:pPr>
        <w:spacing w:after="0" w:line="240" w:lineRule="auto"/>
        <w:jc w:val="center"/>
        <w:rPr>
          <w:rFonts w:ascii="Times New Roman" w:hAnsi="Times New Roman" w:cs="Times New Roman"/>
          <w:b/>
        </w:rPr>
      </w:pPr>
    </w:p>
    <w:p w:rsidR="00A31F7F" w:rsidRPr="00463F7E" w:rsidRDefault="00A31F7F" w:rsidP="00A31F7F">
      <w:pPr>
        <w:pStyle w:val="a6"/>
        <w:rPr>
          <w:rFonts w:ascii="Times New Roman" w:hAnsi="Times New Roman"/>
          <w:b/>
          <w:sz w:val="18"/>
        </w:rPr>
      </w:pPr>
      <w:r w:rsidRPr="00D23E7E">
        <w:rPr>
          <w:rFonts w:ascii="Times New Roman" w:hAnsi="Times New Roman" w:cs="Times New Roman"/>
          <w:b/>
        </w:rPr>
        <w:t xml:space="preserve">                                                                   </w:t>
      </w:r>
      <w:r w:rsidRPr="00463F7E">
        <w:rPr>
          <w:rFonts w:ascii="Times New Roman" w:hAnsi="Times New Roman"/>
          <w:b/>
          <w:sz w:val="18"/>
        </w:rPr>
        <w:t xml:space="preserve">             </w:t>
      </w:r>
    </w:p>
    <w:p w:rsidR="00A31F7F" w:rsidRDefault="00A31F7F"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31F7F" w:rsidRDefault="00A31F7F" w:rsidP="00A31F7F">
      <w:pPr>
        <w:shd w:val="clear" w:color="auto" w:fill="FFFFFF"/>
        <w:spacing w:after="0" w:line="276" w:lineRule="auto"/>
        <w:rPr>
          <w:rFonts w:ascii="Times New Roman" w:eastAsia="Times New Roman" w:hAnsi="Times New Roman" w:cs="Times New Roman"/>
          <w:b/>
          <w:color w:val="000000"/>
          <w:sz w:val="28"/>
          <w:szCs w:val="28"/>
          <w:lang w:eastAsia="ru-RU"/>
        </w:rPr>
      </w:pPr>
    </w:p>
    <w:p w:rsidR="00A31F7F" w:rsidRPr="002E50DA" w:rsidRDefault="00A31F7F" w:rsidP="00A31F7F">
      <w:pPr>
        <w:shd w:val="clear" w:color="auto" w:fill="FFFFFF"/>
        <w:spacing w:after="0" w:line="276" w:lineRule="auto"/>
        <w:jc w:val="both"/>
        <w:rPr>
          <w:rFonts w:ascii="Times New Roman" w:eastAsia="Times New Roman" w:hAnsi="Times New Roman" w:cs="Times New Roman"/>
          <w:color w:val="00B050"/>
          <w:sz w:val="40"/>
          <w:szCs w:val="28"/>
          <w:lang w:eastAsia="ru-RU"/>
        </w:rPr>
      </w:pPr>
    </w:p>
    <w:p w:rsidR="00A31F7F" w:rsidRPr="00175E2E" w:rsidRDefault="00A31F7F" w:rsidP="00A31F7F">
      <w:pPr>
        <w:spacing w:after="0" w:line="240" w:lineRule="auto"/>
        <w:jc w:val="center"/>
        <w:rPr>
          <w:rFonts w:ascii="Times New Roman" w:hAnsi="Times New Roman" w:cs="Times New Roman"/>
          <w:b/>
          <w:color w:val="002060"/>
          <w:sz w:val="44"/>
          <w:szCs w:val="28"/>
        </w:rPr>
      </w:pPr>
      <w:r w:rsidRPr="00175E2E">
        <w:rPr>
          <w:rFonts w:ascii="Times New Roman" w:hAnsi="Times New Roman" w:cs="Times New Roman"/>
          <w:b/>
          <w:color w:val="002060"/>
          <w:sz w:val="44"/>
          <w:szCs w:val="28"/>
        </w:rPr>
        <w:t xml:space="preserve">Отчёт </w:t>
      </w:r>
    </w:p>
    <w:p w:rsidR="00A31F7F" w:rsidRPr="00175E2E" w:rsidRDefault="00A31F7F" w:rsidP="00A31F7F">
      <w:pPr>
        <w:spacing w:after="0" w:line="240" w:lineRule="auto"/>
        <w:jc w:val="center"/>
        <w:rPr>
          <w:rFonts w:ascii="Times New Roman" w:hAnsi="Times New Roman" w:cs="Times New Roman"/>
          <w:b/>
          <w:color w:val="002060"/>
          <w:sz w:val="44"/>
          <w:szCs w:val="28"/>
        </w:rPr>
      </w:pPr>
      <w:r w:rsidRPr="00175E2E">
        <w:rPr>
          <w:rFonts w:ascii="Times New Roman" w:hAnsi="Times New Roman" w:cs="Times New Roman"/>
          <w:b/>
          <w:color w:val="002060"/>
          <w:sz w:val="44"/>
          <w:szCs w:val="28"/>
        </w:rPr>
        <w:t xml:space="preserve">о деятельности службы школьной  медиации </w:t>
      </w:r>
    </w:p>
    <w:p w:rsidR="00A31F7F" w:rsidRPr="00175E2E" w:rsidRDefault="00A31F7F" w:rsidP="00A31F7F">
      <w:pPr>
        <w:spacing w:after="0" w:line="240" w:lineRule="auto"/>
        <w:jc w:val="center"/>
        <w:rPr>
          <w:rFonts w:ascii="Times New Roman" w:hAnsi="Times New Roman" w:cs="Times New Roman"/>
          <w:color w:val="002060"/>
          <w:sz w:val="44"/>
          <w:szCs w:val="28"/>
        </w:rPr>
      </w:pPr>
      <w:r w:rsidRPr="00175E2E">
        <w:rPr>
          <w:rFonts w:ascii="Times New Roman" w:hAnsi="Times New Roman" w:cs="Times New Roman"/>
          <w:b/>
          <w:color w:val="002060"/>
          <w:sz w:val="44"/>
          <w:szCs w:val="28"/>
        </w:rPr>
        <w:t>за 20</w:t>
      </w:r>
      <w:r w:rsidR="00AF41FD">
        <w:rPr>
          <w:rFonts w:ascii="Times New Roman" w:hAnsi="Times New Roman" w:cs="Times New Roman"/>
          <w:b/>
          <w:color w:val="002060"/>
          <w:sz w:val="44"/>
          <w:szCs w:val="28"/>
        </w:rPr>
        <w:t>21</w:t>
      </w:r>
      <w:r w:rsidRPr="00175E2E">
        <w:rPr>
          <w:rFonts w:ascii="Times New Roman" w:hAnsi="Times New Roman" w:cs="Times New Roman"/>
          <w:b/>
          <w:color w:val="002060"/>
          <w:sz w:val="44"/>
          <w:szCs w:val="28"/>
        </w:rPr>
        <w:t>-20</w:t>
      </w:r>
      <w:r w:rsidR="004976D6" w:rsidRPr="00175E2E">
        <w:rPr>
          <w:rFonts w:ascii="Times New Roman" w:hAnsi="Times New Roman" w:cs="Times New Roman"/>
          <w:b/>
          <w:color w:val="002060"/>
          <w:sz w:val="44"/>
          <w:szCs w:val="28"/>
        </w:rPr>
        <w:t>2</w:t>
      </w:r>
      <w:r w:rsidR="00AF41FD">
        <w:rPr>
          <w:rFonts w:ascii="Times New Roman" w:hAnsi="Times New Roman" w:cs="Times New Roman"/>
          <w:b/>
          <w:color w:val="002060"/>
          <w:sz w:val="44"/>
          <w:szCs w:val="28"/>
        </w:rPr>
        <w:t>2</w:t>
      </w:r>
      <w:r w:rsidRPr="00175E2E">
        <w:rPr>
          <w:rFonts w:ascii="Times New Roman" w:hAnsi="Times New Roman" w:cs="Times New Roman"/>
          <w:b/>
          <w:color w:val="002060"/>
          <w:sz w:val="44"/>
          <w:szCs w:val="28"/>
        </w:rPr>
        <w:t xml:space="preserve"> учебный год</w:t>
      </w:r>
    </w:p>
    <w:p w:rsidR="00A31F7F" w:rsidRPr="00175E2E" w:rsidRDefault="00A31F7F" w:rsidP="00A31F7F">
      <w:pPr>
        <w:shd w:val="clear" w:color="auto" w:fill="FFFFFF"/>
        <w:spacing w:after="0" w:line="276" w:lineRule="auto"/>
        <w:jc w:val="both"/>
        <w:rPr>
          <w:rFonts w:ascii="Times New Roman" w:eastAsia="Times New Roman" w:hAnsi="Times New Roman" w:cs="Times New Roman"/>
          <w:color w:val="002060"/>
          <w:sz w:val="44"/>
          <w:szCs w:val="28"/>
          <w:lang w:eastAsia="ru-RU"/>
        </w:rPr>
      </w:pPr>
    </w:p>
    <w:p w:rsidR="00A31F7F" w:rsidRPr="00A31F7F" w:rsidRDefault="00AF41FD" w:rsidP="00A31F7F">
      <w:pPr>
        <w:shd w:val="clear" w:color="auto" w:fill="FFFFFF"/>
        <w:spacing w:after="0" w:line="276" w:lineRule="auto"/>
        <w:jc w:val="center"/>
        <w:rPr>
          <w:rFonts w:ascii="Times New Roman" w:eastAsia="Times New Roman" w:hAnsi="Times New Roman" w:cs="Times New Roman"/>
          <w:color w:val="002060"/>
          <w:sz w:val="52"/>
          <w:szCs w:val="28"/>
          <w:lang w:eastAsia="ru-RU"/>
        </w:rPr>
      </w:pPr>
      <w:r>
        <w:rPr>
          <w:rFonts w:ascii="Times New Roman" w:eastAsia="Times New Roman" w:hAnsi="Times New Roman" w:cs="Times New Roman"/>
          <w:noProof/>
          <w:color w:val="002060"/>
          <w:sz w:val="52"/>
          <w:szCs w:val="28"/>
          <w:lang w:eastAsia="ru-RU"/>
        </w:rPr>
        <w:drawing>
          <wp:anchor distT="0" distB="0" distL="114300" distR="114300" simplePos="0" relativeHeight="251658240" behindDoc="0" locked="0" layoutInCell="1" allowOverlap="1">
            <wp:simplePos x="0" y="0"/>
            <wp:positionH relativeFrom="margin">
              <wp:posOffset>186690</wp:posOffset>
            </wp:positionH>
            <wp:positionV relativeFrom="margin">
              <wp:posOffset>3601720</wp:posOffset>
            </wp:positionV>
            <wp:extent cx="4987925" cy="4314825"/>
            <wp:effectExtent l="19050" t="0" r="3175" b="0"/>
            <wp:wrapSquare wrapText="bothSides"/>
            <wp:docPr id="2" name="Рисунок 1" descr="http://www.eduportal44.ru/Kostroma_EDU/gcoko/gcp/SiteAssets/%D1%81%D0%B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portal44.ru/Kostroma_EDU/gcoko/gcp/SiteAssets/%D1%81%D0%BF5.jpg"/>
                    <pic:cNvPicPr>
                      <a:picLocks noChangeAspect="1" noChangeArrowheads="1"/>
                    </pic:cNvPicPr>
                  </pic:nvPicPr>
                  <pic:blipFill>
                    <a:blip r:embed="rId5"/>
                    <a:srcRect b="13994"/>
                    <a:stretch>
                      <a:fillRect/>
                    </a:stretch>
                  </pic:blipFill>
                  <pic:spPr bwMode="auto">
                    <a:xfrm>
                      <a:off x="0" y="0"/>
                      <a:ext cx="4987925" cy="4314825"/>
                    </a:xfrm>
                    <a:prstGeom prst="rect">
                      <a:avLst/>
                    </a:prstGeom>
                    <a:noFill/>
                    <a:ln w="9525">
                      <a:noFill/>
                      <a:miter lim="800000"/>
                      <a:headEnd/>
                      <a:tailEnd/>
                    </a:ln>
                  </pic:spPr>
                </pic:pic>
              </a:graphicData>
            </a:graphic>
          </wp:anchor>
        </w:drawing>
      </w:r>
    </w:p>
    <w:p w:rsidR="00A31F7F" w:rsidRPr="00A31F7F" w:rsidRDefault="00A31F7F" w:rsidP="00A31F7F">
      <w:pPr>
        <w:shd w:val="clear" w:color="auto" w:fill="FFFFFF"/>
        <w:spacing w:after="0" w:line="276" w:lineRule="auto"/>
        <w:jc w:val="center"/>
        <w:rPr>
          <w:rFonts w:ascii="Times New Roman" w:eastAsia="Times New Roman" w:hAnsi="Times New Roman" w:cs="Times New Roman"/>
          <w:color w:val="002060"/>
          <w:sz w:val="52"/>
          <w:szCs w:val="28"/>
          <w:lang w:eastAsia="ru-RU"/>
        </w:rPr>
      </w:pPr>
    </w:p>
    <w:p w:rsidR="00A31F7F" w:rsidRPr="00A31F7F" w:rsidRDefault="00A31F7F" w:rsidP="00A31F7F">
      <w:pPr>
        <w:shd w:val="clear" w:color="auto" w:fill="FFFFFF"/>
        <w:spacing w:after="0" w:line="276" w:lineRule="auto"/>
        <w:jc w:val="center"/>
        <w:rPr>
          <w:rFonts w:ascii="Times New Roman" w:eastAsia="Times New Roman" w:hAnsi="Times New Roman" w:cs="Times New Roman"/>
          <w:color w:val="002060"/>
          <w:sz w:val="52"/>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4976D6" w:rsidRDefault="004976D6"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F41FD" w:rsidRDefault="00AF41FD"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F41FD" w:rsidRDefault="00AF41FD"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F41FD" w:rsidRDefault="00AF41FD"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F41FD" w:rsidRDefault="00AF41FD"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F41FD" w:rsidRDefault="00AF41FD"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175E2E" w:rsidRDefault="00175E2E"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175E2E" w:rsidRDefault="00175E2E"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414353" w:rsidRPr="00C963CA" w:rsidRDefault="00A31F7F" w:rsidP="00A31F7F">
      <w:pPr>
        <w:shd w:val="clear" w:color="auto" w:fill="FFFFFF"/>
        <w:spacing w:after="0" w:line="276" w:lineRule="auto"/>
        <w:jc w:val="center"/>
        <w:rPr>
          <w:rFonts w:ascii="Times New Roman" w:eastAsia="Times New Roman" w:hAnsi="Times New Roman" w:cs="Times New Roman"/>
          <w:b/>
          <w:color w:val="002060"/>
          <w:sz w:val="28"/>
          <w:szCs w:val="28"/>
          <w:lang w:eastAsia="ru-RU"/>
        </w:rPr>
      </w:pPr>
      <w:r w:rsidRPr="00C963CA">
        <w:rPr>
          <w:rFonts w:ascii="Times New Roman" w:eastAsia="Times New Roman" w:hAnsi="Times New Roman" w:cs="Times New Roman"/>
          <w:b/>
          <w:color w:val="002060"/>
          <w:sz w:val="28"/>
          <w:szCs w:val="28"/>
          <w:lang w:eastAsia="ru-RU"/>
        </w:rPr>
        <w:lastRenderedPageBreak/>
        <w:t>20</w:t>
      </w:r>
      <w:r w:rsidR="00AF41FD">
        <w:rPr>
          <w:rFonts w:ascii="Times New Roman" w:eastAsia="Times New Roman" w:hAnsi="Times New Roman" w:cs="Times New Roman"/>
          <w:b/>
          <w:color w:val="002060"/>
          <w:sz w:val="28"/>
          <w:szCs w:val="28"/>
          <w:lang w:eastAsia="ru-RU"/>
        </w:rPr>
        <w:t>21</w:t>
      </w:r>
      <w:r w:rsidRPr="00C963CA">
        <w:rPr>
          <w:rFonts w:ascii="Times New Roman" w:eastAsia="Times New Roman" w:hAnsi="Times New Roman" w:cs="Times New Roman"/>
          <w:b/>
          <w:color w:val="002060"/>
          <w:sz w:val="28"/>
          <w:szCs w:val="28"/>
          <w:lang w:eastAsia="ru-RU"/>
        </w:rPr>
        <w:t>-20</w:t>
      </w:r>
      <w:r w:rsidR="004976D6" w:rsidRPr="00C963CA">
        <w:rPr>
          <w:rFonts w:ascii="Times New Roman" w:eastAsia="Times New Roman" w:hAnsi="Times New Roman" w:cs="Times New Roman"/>
          <w:b/>
          <w:color w:val="002060"/>
          <w:sz w:val="28"/>
          <w:szCs w:val="28"/>
          <w:lang w:eastAsia="ru-RU"/>
        </w:rPr>
        <w:t>2</w:t>
      </w:r>
      <w:r w:rsidR="00AF41FD">
        <w:rPr>
          <w:rFonts w:ascii="Times New Roman" w:eastAsia="Times New Roman" w:hAnsi="Times New Roman" w:cs="Times New Roman"/>
          <w:b/>
          <w:color w:val="002060"/>
          <w:sz w:val="28"/>
          <w:szCs w:val="28"/>
          <w:lang w:eastAsia="ru-RU"/>
        </w:rPr>
        <w:t>2</w:t>
      </w:r>
      <w:r w:rsidR="00601A1D" w:rsidRPr="00C963CA">
        <w:rPr>
          <w:rFonts w:ascii="Times New Roman" w:eastAsia="Times New Roman" w:hAnsi="Times New Roman" w:cs="Times New Roman"/>
          <w:b/>
          <w:color w:val="002060"/>
          <w:sz w:val="28"/>
          <w:szCs w:val="28"/>
          <w:lang w:eastAsia="ru-RU"/>
        </w:rPr>
        <w:t xml:space="preserve"> </w:t>
      </w:r>
      <w:r w:rsidRPr="00C963CA">
        <w:rPr>
          <w:rFonts w:ascii="Times New Roman" w:eastAsia="Times New Roman" w:hAnsi="Times New Roman" w:cs="Times New Roman"/>
          <w:b/>
          <w:color w:val="002060"/>
          <w:sz w:val="28"/>
          <w:szCs w:val="28"/>
          <w:lang w:eastAsia="ru-RU"/>
        </w:rPr>
        <w:t>учебный год</w:t>
      </w:r>
      <w:bookmarkStart w:id="0" w:name="_GoBack"/>
      <w:bookmarkEnd w:id="0"/>
    </w:p>
    <w:p w:rsidR="00175E2E" w:rsidRPr="00175E2E" w:rsidRDefault="00175E2E" w:rsidP="00603D3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75E2E">
        <w:rPr>
          <w:rFonts w:ascii="Times New Roman" w:eastAsia="Times New Roman" w:hAnsi="Times New Roman" w:cs="Times New Roman"/>
          <w:color w:val="000000"/>
          <w:sz w:val="28"/>
          <w:szCs w:val="28"/>
          <w:lang w:eastAsia="ru-RU"/>
        </w:rPr>
        <w:t>Школьная медиация призвана помогать всем участникам образовательного процесса в создании</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условий для снижения конфликтности, проявлений агрессии, физического и психологического</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насилия. Другими словами это «школа социального взаимодействия» или «школа комм</w:t>
      </w:r>
      <w:r>
        <w:rPr>
          <w:rFonts w:ascii="Times New Roman" w:eastAsia="Times New Roman" w:hAnsi="Times New Roman" w:cs="Times New Roman"/>
          <w:color w:val="000000"/>
          <w:sz w:val="28"/>
          <w:szCs w:val="28"/>
          <w:lang w:eastAsia="ru-RU"/>
        </w:rPr>
        <w:t xml:space="preserve">уникации». </w:t>
      </w:r>
      <w:r w:rsidRPr="00175E2E">
        <w:rPr>
          <w:rFonts w:ascii="Times New Roman" w:eastAsia="Times New Roman" w:hAnsi="Times New Roman" w:cs="Times New Roman"/>
          <w:color w:val="000000"/>
          <w:sz w:val="28"/>
          <w:szCs w:val="28"/>
          <w:lang w:eastAsia="ru-RU"/>
        </w:rPr>
        <w:t>Это возможность избежать конфликта поколений, защитить всех, кто участвует в образовательной</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деятельности. Школьная медиация способствует воспитанию личности каждого - и ребенка, и</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взрослого. Данное направление способствует обучению бережного отношения друг к другу в детско-взрослых отношениях, возможности разрешить конфликт, сохра</w:t>
      </w:r>
      <w:r>
        <w:rPr>
          <w:rFonts w:ascii="Times New Roman" w:eastAsia="Times New Roman" w:hAnsi="Times New Roman" w:cs="Times New Roman"/>
          <w:color w:val="000000"/>
          <w:sz w:val="28"/>
          <w:szCs w:val="28"/>
          <w:lang w:eastAsia="ru-RU"/>
        </w:rPr>
        <w:t xml:space="preserve">няя партнерские отношения, </w:t>
      </w:r>
      <w:r w:rsidRPr="00175E2E">
        <w:rPr>
          <w:rFonts w:ascii="Times New Roman" w:eastAsia="Times New Roman" w:hAnsi="Times New Roman" w:cs="Times New Roman"/>
          <w:color w:val="000000"/>
          <w:sz w:val="28"/>
          <w:szCs w:val="28"/>
          <w:lang w:eastAsia="ru-RU"/>
        </w:rPr>
        <w:t>профилактике агрессивных проявлений и насилия среди детей, подростковой преступности, чтобы</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умело и компетентно разрешать, а еще лучше предотвращать конфликты.</w:t>
      </w:r>
    </w:p>
    <w:p w:rsidR="00175E2E" w:rsidRPr="00603D36" w:rsidRDefault="004976D6" w:rsidP="00603D36">
      <w:pPr>
        <w:pStyle w:val="a4"/>
        <w:spacing w:after="0" w:line="240" w:lineRule="auto"/>
        <w:ind w:left="0" w:firstLine="567"/>
        <w:jc w:val="both"/>
        <w:rPr>
          <w:rFonts w:ascii="Times New Roman" w:hAnsi="Times New Roman"/>
          <w:i/>
          <w:sz w:val="28"/>
          <w:szCs w:val="28"/>
        </w:rPr>
      </w:pPr>
      <w:r w:rsidRPr="001A79A0">
        <w:rPr>
          <w:rFonts w:ascii="Times New Roman" w:hAnsi="Times New Roman"/>
          <w:sz w:val="28"/>
          <w:szCs w:val="28"/>
        </w:rPr>
        <w:t>Деяте</w:t>
      </w:r>
      <w:r w:rsidR="00AF41FD">
        <w:rPr>
          <w:rFonts w:ascii="Times New Roman" w:hAnsi="Times New Roman"/>
          <w:sz w:val="28"/>
          <w:szCs w:val="28"/>
        </w:rPr>
        <w:t>льность ШСП</w:t>
      </w:r>
      <w:r w:rsidRPr="001A79A0">
        <w:rPr>
          <w:rFonts w:ascii="Times New Roman" w:hAnsi="Times New Roman"/>
          <w:sz w:val="28"/>
          <w:szCs w:val="28"/>
        </w:rPr>
        <w:t xml:space="preserve"> МБОУ </w:t>
      </w:r>
      <w:r w:rsidR="00AF41FD">
        <w:rPr>
          <w:rFonts w:ascii="Times New Roman" w:hAnsi="Times New Roman"/>
          <w:sz w:val="28"/>
          <w:szCs w:val="28"/>
        </w:rPr>
        <w:t>«</w:t>
      </w:r>
      <w:proofErr w:type="spellStart"/>
      <w:r w:rsidR="00AF41FD">
        <w:rPr>
          <w:rFonts w:ascii="Times New Roman" w:hAnsi="Times New Roman"/>
          <w:sz w:val="28"/>
          <w:szCs w:val="28"/>
        </w:rPr>
        <w:t>Сорокинская</w:t>
      </w:r>
      <w:proofErr w:type="spellEnd"/>
      <w:r w:rsidR="00682E4E" w:rsidRPr="001A79A0">
        <w:rPr>
          <w:rFonts w:ascii="Times New Roman" w:hAnsi="Times New Roman"/>
          <w:sz w:val="28"/>
          <w:szCs w:val="28"/>
        </w:rPr>
        <w:t xml:space="preserve"> </w:t>
      </w:r>
      <w:r w:rsidRPr="001A79A0">
        <w:rPr>
          <w:rFonts w:ascii="Times New Roman" w:hAnsi="Times New Roman"/>
          <w:sz w:val="28"/>
          <w:szCs w:val="28"/>
        </w:rPr>
        <w:t>С</w:t>
      </w:r>
      <w:r w:rsidR="00682E4E" w:rsidRPr="001A79A0">
        <w:rPr>
          <w:rFonts w:ascii="Times New Roman" w:hAnsi="Times New Roman"/>
          <w:sz w:val="28"/>
          <w:szCs w:val="28"/>
        </w:rPr>
        <w:t xml:space="preserve">ОШ» </w:t>
      </w:r>
      <w:r w:rsidRPr="001A79A0">
        <w:rPr>
          <w:rFonts w:ascii="Times New Roman" w:hAnsi="Times New Roman"/>
          <w:sz w:val="28"/>
          <w:szCs w:val="28"/>
        </w:rPr>
        <w:t>осуществлялась в соответствии с планом</w:t>
      </w:r>
      <w:r w:rsidR="00AF41FD">
        <w:rPr>
          <w:rFonts w:ascii="Times New Roman" w:hAnsi="Times New Roman"/>
          <w:sz w:val="28"/>
          <w:szCs w:val="28"/>
        </w:rPr>
        <w:t xml:space="preserve"> работы Школьной службы примирения</w:t>
      </w:r>
      <w:r w:rsidRPr="001A79A0">
        <w:rPr>
          <w:rFonts w:ascii="Times New Roman" w:hAnsi="Times New Roman"/>
          <w:sz w:val="28"/>
          <w:szCs w:val="28"/>
        </w:rPr>
        <w:t xml:space="preserve"> на 20</w:t>
      </w:r>
      <w:r w:rsidR="00AF41FD">
        <w:rPr>
          <w:rFonts w:ascii="Times New Roman" w:hAnsi="Times New Roman"/>
          <w:sz w:val="28"/>
          <w:szCs w:val="28"/>
        </w:rPr>
        <w:t>21</w:t>
      </w:r>
      <w:r w:rsidR="00682E4E" w:rsidRPr="001A79A0">
        <w:rPr>
          <w:rFonts w:ascii="Times New Roman" w:hAnsi="Times New Roman"/>
          <w:sz w:val="28"/>
          <w:szCs w:val="28"/>
        </w:rPr>
        <w:t xml:space="preserve"> – 202</w:t>
      </w:r>
      <w:r w:rsidR="00AF41FD">
        <w:rPr>
          <w:rFonts w:ascii="Times New Roman" w:hAnsi="Times New Roman"/>
          <w:sz w:val="28"/>
          <w:szCs w:val="28"/>
        </w:rPr>
        <w:t>2</w:t>
      </w:r>
      <w:r w:rsidRPr="001A79A0">
        <w:rPr>
          <w:rFonts w:ascii="Times New Roman" w:hAnsi="Times New Roman"/>
          <w:sz w:val="28"/>
          <w:szCs w:val="28"/>
        </w:rPr>
        <w:t xml:space="preserve"> учебный год. Согласно данному плану основной </w:t>
      </w:r>
      <w:r w:rsidRPr="00603D36">
        <w:rPr>
          <w:rFonts w:ascii="Times New Roman" w:hAnsi="Times New Roman"/>
          <w:i/>
          <w:sz w:val="28"/>
          <w:szCs w:val="28"/>
        </w:rPr>
        <w:t>целью</w:t>
      </w:r>
      <w:r w:rsidRPr="00603D36">
        <w:rPr>
          <w:rFonts w:ascii="Times New Roman" w:hAnsi="Times New Roman"/>
          <w:b/>
          <w:i/>
          <w:sz w:val="28"/>
          <w:szCs w:val="28"/>
        </w:rPr>
        <w:t xml:space="preserve"> </w:t>
      </w:r>
      <w:r w:rsidR="00AF41FD">
        <w:rPr>
          <w:rFonts w:ascii="Times New Roman" w:hAnsi="Times New Roman"/>
          <w:i/>
          <w:sz w:val="28"/>
          <w:szCs w:val="28"/>
        </w:rPr>
        <w:t>работы Школьной службы примирения</w:t>
      </w:r>
      <w:r w:rsidRPr="00603D36">
        <w:rPr>
          <w:rFonts w:ascii="Times New Roman" w:hAnsi="Times New Roman"/>
          <w:i/>
          <w:sz w:val="28"/>
          <w:szCs w:val="28"/>
        </w:rPr>
        <w:t xml:space="preserve"> выступало </w:t>
      </w:r>
      <w:r w:rsidR="00AF41FD">
        <w:rPr>
          <w:rFonts w:ascii="Times New Roman" w:hAnsi="Times New Roman"/>
          <w:i/>
          <w:sz w:val="28"/>
          <w:szCs w:val="28"/>
        </w:rPr>
        <w:t>освоение навыков само- и взаимопомощи в процессе разрешения конфликтных ситуаций,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создание условий успешной социализации несовершеннолетних.</w:t>
      </w:r>
    </w:p>
    <w:p w:rsidR="00AF41FD" w:rsidRDefault="004976D6" w:rsidP="00AF41FD">
      <w:pPr>
        <w:pStyle w:val="a4"/>
        <w:shd w:val="clear" w:color="auto" w:fill="FFFFFF"/>
        <w:spacing w:after="0" w:line="240" w:lineRule="auto"/>
        <w:ind w:left="0" w:firstLine="567"/>
        <w:jc w:val="both"/>
        <w:rPr>
          <w:rFonts w:ascii="Times New Roman" w:hAnsi="Times New Roman"/>
          <w:sz w:val="28"/>
          <w:szCs w:val="28"/>
        </w:rPr>
      </w:pPr>
      <w:r w:rsidRPr="001A79A0">
        <w:rPr>
          <w:rFonts w:ascii="Times New Roman" w:hAnsi="Times New Roman"/>
          <w:sz w:val="28"/>
          <w:szCs w:val="28"/>
        </w:rPr>
        <w:t>В соответствии с целью были выдвинуты следующие задачи:</w:t>
      </w:r>
    </w:p>
    <w:p w:rsidR="00AF41FD" w:rsidRPr="002802F5" w:rsidRDefault="00AF41FD" w:rsidP="00AF41FD">
      <w:pPr>
        <w:pStyle w:val="a6"/>
        <w:numPr>
          <w:ilvl w:val="0"/>
          <w:numId w:val="11"/>
        </w:numPr>
        <w:jc w:val="both"/>
        <w:rPr>
          <w:rFonts w:ascii="Times New Roman" w:eastAsia="Calibri" w:hAnsi="Times New Roman" w:cs="Times New Roman"/>
          <w:sz w:val="28"/>
        </w:rPr>
      </w:pPr>
      <w:r w:rsidRPr="002802F5">
        <w:rPr>
          <w:rFonts w:ascii="Times New Roman" w:eastAsia="Calibri" w:hAnsi="Times New Roman" w:cs="Times New Roman"/>
          <w:sz w:val="28"/>
        </w:rPr>
        <w:t>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AF41FD" w:rsidRPr="002802F5" w:rsidRDefault="00AF41FD" w:rsidP="00AF41FD">
      <w:pPr>
        <w:pStyle w:val="a6"/>
        <w:numPr>
          <w:ilvl w:val="0"/>
          <w:numId w:val="11"/>
        </w:numPr>
        <w:jc w:val="both"/>
        <w:rPr>
          <w:rFonts w:ascii="Times New Roman" w:eastAsia="Calibri" w:hAnsi="Times New Roman" w:cs="Times New Roman"/>
          <w:sz w:val="28"/>
        </w:rPr>
      </w:pPr>
      <w:r w:rsidRPr="002802F5">
        <w:rPr>
          <w:rFonts w:ascii="Times New Roman" w:eastAsia="Calibri" w:hAnsi="Times New Roman" w:cs="Times New Roman"/>
          <w:sz w:val="28"/>
        </w:rPr>
        <w:t>Обучение учащихся (воспитанников) и других участников образовательного процесса цивилизованным методам урегулирования конфликтов и осознания ответственности.</w:t>
      </w:r>
    </w:p>
    <w:p w:rsidR="00AF41FD" w:rsidRDefault="00AF41FD" w:rsidP="00AF41FD">
      <w:pPr>
        <w:pStyle w:val="a6"/>
        <w:numPr>
          <w:ilvl w:val="0"/>
          <w:numId w:val="11"/>
        </w:numPr>
        <w:jc w:val="both"/>
        <w:rPr>
          <w:rFonts w:ascii="Times New Roman" w:eastAsia="Calibri" w:hAnsi="Times New Roman" w:cs="Times New Roman"/>
          <w:sz w:val="28"/>
        </w:rPr>
      </w:pPr>
      <w:r w:rsidRPr="002802F5">
        <w:rPr>
          <w:rFonts w:ascii="Times New Roman" w:eastAsia="Calibri" w:hAnsi="Times New Roman" w:cs="Times New Roman"/>
          <w:sz w:val="28"/>
        </w:rPr>
        <w:t>Организация просветительных мероприятий и информирование участников</w:t>
      </w:r>
      <w:r>
        <w:rPr>
          <w:rFonts w:ascii="Times New Roman" w:eastAsia="Calibri" w:hAnsi="Times New Roman" w:cs="Times New Roman"/>
          <w:sz w:val="28"/>
        </w:rPr>
        <w:t xml:space="preserve"> </w:t>
      </w:r>
      <w:r w:rsidRPr="002802F5">
        <w:rPr>
          <w:rFonts w:ascii="Times New Roman" w:eastAsia="Calibri" w:hAnsi="Times New Roman" w:cs="Times New Roman"/>
          <w:sz w:val="28"/>
        </w:rPr>
        <w:t>образовательного процесса о миссии, принципах и технологии восстановительной медиации.</w:t>
      </w:r>
    </w:p>
    <w:p w:rsidR="00175E2E" w:rsidRPr="00AF41FD" w:rsidRDefault="00AF41FD" w:rsidP="00AF41FD">
      <w:pPr>
        <w:pStyle w:val="a6"/>
        <w:numPr>
          <w:ilvl w:val="0"/>
          <w:numId w:val="11"/>
        </w:numPr>
        <w:jc w:val="both"/>
        <w:rPr>
          <w:rFonts w:ascii="Times New Roman" w:eastAsia="Calibri" w:hAnsi="Times New Roman" w:cs="Times New Roman"/>
          <w:sz w:val="28"/>
        </w:rPr>
      </w:pPr>
      <w:r w:rsidRPr="00AF41FD">
        <w:rPr>
          <w:rFonts w:ascii="Times New Roman" w:hAnsi="Times New Roman"/>
          <w:sz w:val="28"/>
        </w:rPr>
        <w:t>Подготовка и проведение мероприятий по созданию и расширению информационного пространства о восстановительных технологиях</w:t>
      </w:r>
    </w:p>
    <w:p w:rsidR="004976D6" w:rsidRPr="00AF41FD" w:rsidRDefault="004976D6" w:rsidP="00603D36">
      <w:pPr>
        <w:shd w:val="clear" w:color="auto" w:fill="FFFFFF"/>
        <w:spacing w:after="0" w:line="240" w:lineRule="auto"/>
        <w:ind w:firstLine="708"/>
        <w:jc w:val="both"/>
        <w:rPr>
          <w:rFonts w:ascii="Times New Roman" w:hAnsi="Times New Roman" w:cs="Times New Roman"/>
          <w:b/>
          <w:sz w:val="28"/>
          <w:szCs w:val="28"/>
        </w:rPr>
      </w:pPr>
      <w:r w:rsidRPr="001A79A0">
        <w:rPr>
          <w:rFonts w:ascii="Times New Roman" w:hAnsi="Times New Roman" w:cs="Times New Roman"/>
          <w:sz w:val="28"/>
          <w:szCs w:val="28"/>
        </w:rPr>
        <w:t xml:space="preserve">Деятельность Службы школьной медиации основана на следующих </w:t>
      </w:r>
      <w:r w:rsidRPr="00AF41FD">
        <w:rPr>
          <w:rFonts w:ascii="Times New Roman" w:hAnsi="Times New Roman" w:cs="Times New Roman"/>
          <w:b/>
          <w:sz w:val="28"/>
          <w:szCs w:val="28"/>
        </w:rPr>
        <w:t>принципах:</w:t>
      </w:r>
    </w:p>
    <w:p w:rsidR="00603D36" w:rsidRDefault="004976D6" w:rsidP="00603D36">
      <w:pPr>
        <w:pStyle w:val="a4"/>
        <w:numPr>
          <w:ilvl w:val="0"/>
          <w:numId w:val="7"/>
        </w:numPr>
        <w:shd w:val="clear" w:color="auto" w:fill="FFFFFF"/>
        <w:spacing w:after="0" w:line="240" w:lineRule="auto"/>
        <w:ind w:left="0" w:firstLine="0"/>
        <w:jc w:val="both"/>
        <w:rPr>
          <w:rFonts w:ascii="Times New Roman" w:hAnsi="Times New Roman"/>
          <w:sz w:val="28"/>
          <w:szCs w:val="28"/>
        </w:rPr>
      </w:pPr>
      <w:r w:rsidRPr="00603D36">
        <w:rPr>
          <w:rFonts w:ascii="Times New Roman" w:hAnsi="Times New Roman"/>
          <w:sz w:val="28"/>
          <w:szCs w:val="28"/>
        </w:rPr>
        <w:t>Принцип добровольности,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603D36" w:rsidRDefault="004976D6" w:rsidP="00603D36">
      <w:pPr>
        <w:pStyle w:val="a4"/>
        <w:numPr>
          <w:ilvl w:val="0"/>
          <w:numId w:val="7"/>
        </w:numPr>
        <w:shd w:val="clear" w:color="auto" w:fill="FFFFFF"/>
        <w:spacing w:after="0" w:line="240" w:lineRule="auto"/>
        <w:ind w:left="0" w:firstLine="0"/>
        <w:jc w:val="both"/>
        <w:rPr>
          <w:rFonts w:ascii="Times New Roman" w:hAnsi="Times New Roman"/>
          <w:sz w:val="28"/>
          <w:szCs w:val="28"/>
        </w:rPr>
      </w:pPr>
      <w:r w:rsidRPr="00603D36">
        <w:rPr>
          <w:rFonts w:ascii="Times New Roman" w:hAnsi="Times New Roman"/>
          <w:sz w:val="28"/>
          <w:szCs w:val="28"/>
        </w:rPr>
        <w:t xml:space="preserve"> Принцип конфиденциальности, предполагающий обязательство службы не разглашать полученные в ходе программ сведения. Исключение составляет информация о готовящемся преступлении, а также примирительный договор (по согласованию с участниками встречи и подписанный ими).</w:t>
      </w:r>
    </w:p>
    <w:p w:rsidR="00603D36" w:rsidRDefault="004976D6" w:rsidP="00603D36">
      <w:pPr>
        <w:pStyle w:val="a4"/>
        <w:numPr>
          <w:ilvl w:val="0"/>
          <w:numId w:val="7"/>
        </w:numPr>
        <w:shd w:val="clear" w:color="auto" w:fill="FFFFFF"/>
        <w:spacing w:after="0" w:line="240" w:lineRule="auto"/>
        <w:ind w:left="0" w:firstLine="0"/>
        <w:jc w:val="both"/>
        <w:rPr>
          <w:rFonts w:ascii="Times New Roman" w:hAnsi="Times New Roman"/>
          <w:sz w:val="28"/>
          <w:szCs w:val="28"/>
        </w:rPr>
      </w:pPr>
      <w:r w:rsidRPr="00603D36">
        <w:rPr>
          <w:rFonts w:ascii="Times New Roman" w:hAnsi="Times New Roman"/>
          <w:sz w:val="28"/>
          <w:szCs w:val="28"/>
        </w:rPr>
        <w:t xml:space="preserve">Принцип равенства сторон, означающий, что каждый из участников имеет равное право быть выслушанным, принимать участие в принятии решения. Медиатор уделяет каждому участнику равное количество времени </w:t>
      </w:r>
      <w:r w:rsidRPr="00603D36">
        <w:rPr>
          <w:rFonts w:ascii="Times New Roman" w:hAnsi="Times New Roman"/>
          <w:sz w:val="28"/>
          <w:szCs w:val="28"/>
        </w:rPr>
        <w:lastRenderedPageBreak/>
        <w:t>и внимания</w:t>
      </w:r>
      <w:r w:rsidR="00682E4E" w:rsidRPr="00603D36">
        <w:rPr>
          <w:rFonts w:ascii="Times New Roman" w:hAnsi="Times New Roman"/>
          <w:sz w:val="28"/>
          <w:szCs w:val="28"/>
        </w:rPr>
        <w:t>.</w:t>
      </w:r>
      <w:r w:rsidRPr="00603D36">
        <w:rPr>
          <w:rFonts w:ascii="Times New Roman" w:hAnsi="Times New Roman"/>
          <w:sz w:val="28"/>
          <w:szCs w:val="28"/>
        </w:rPr>
        <w:t xml:space="preserve"> Медиатор не выясняет вопрос о виновности или невиновности той или иной стороны, а является независимым посредником.</w:t>
      </w:r>
    </w:p>
    <w:p w:rsidR="004976D6" w:rsidRPr="00603D36" w:rsidRDefault="004976D6" w:rsidP="00603D36">
      <w:pPr>
        <w:pStyle w:val="a4"/>
        <w:numPr>
          <w:ilvl w:val="0"/>
          <w:numId w:val="7"/>
        </w:numPr>
        <w:shd w:val="clear" w:color="auto" w:fill="FFFFFF"/>
        <w:spacing w:after="0" w:line="240" w:lineRule="auto"/>
        <w:ind w:left="0" w:firstLine="0"/>
        <w:jc w:val="both"/>
        <w:rPr>
          <w:rFonts w:ascii="Times New Roman" w:hAnsi="Times New Roman"/>
          <w:sz w:val="28"/>
          <w:szCs w:val="28"/>
        </w:rPr>
      </w:pPr>
      <w:r w:rsidRPr="00603D36">
        <w:rPr>
          <w:rFonts w:ascii="Times New Roman" w:hAnsi="Times New Roman"/>
          <w:sz w:val="28"/>
          <w:szCs w:val="28"/>
        </w:rPr>
        <w:t xml:space="preserve"> 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4976D6" w:rsidRPr="001A79A0" w:rsidRDefault="004976D6" w:rsidP="00603D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 xml:space="preserve">Информацию о </w:t>
      </w:r>
      <w:r w:rsidR="00AF41FD">
        <w:rPr>
          <w:rFonts w:ascii="Times New Roman" w:eastAsia="Times New Roman" w:hAnsi="Times New Roman" w:cs="Times New Roman"/>
          <w:sz w:val="28"/>
          <w:szCs w:val="28"/>
          <w:lang w:eastAsia="ru-RU"/>
        </w:rPr>
        <w:t>случаях конфликтных ситуаций ШСП</w:t>
      </w:r>
      <w:r w:rsidRPr="001A79A0">
        <w:rPr>
          <w:rFonts w:ascii="Times New Roman" w:eastAsia="Times New Roman" w:hAnsi="Times New Roman" w:cs="Times New Roman"/>
          <w:sz w:val="28"/>
          <w:szCs w:val="28"/>
          <w:lang w:eastAsia="ru-RU"/>
        </w:rPr>
        <w:t xml:space="preserve">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пользоваться услугами социального педагога и представителем родительской </w:t>
      </w:r>
      <w:r w:rsidR="00AF41FD">
        <w:rPr>
          <w:rFonts w:ascii="Times New Roman" w:eastAsia="Times New Roman" w:hAnsi="Times New Roman" w:cs="Times New Roman"/>
          <w:sz w:val="28"/>
          <w:szCs w:val="28"/>
          <w:lang w:eastAsia="ru-RU"/>
        </w:rPr>
        <w:t>общественности.  Координатор ШСП</w:t>
      </w:r>
      <w:r w:rsidRPr="001A79A0">
        <w:rPr>
          <w:rFonts w:ascii="Times New Roman" w:eastAsia="Times New Roman" w:hAnsi="Times New Roman" w:cs="Times New Roman"/>
          <w:sz w:val="28"/>
          <w:szCs w:val="28"/>
          <w:lang w:eastAsia="ru-RU"/>
        </w:rPr>
        <w:t xml:space="preserve"> организует деятельность службы, проводит работу с педагогическим коллективом, родителями, привлекает учащихся; в сложных случаях проводит восстановительные программы; сопровождает учащихся в </w:t>
      </w:r>
      <w:r w:rsidR="00682E4E" w:rsidRPr="001A79A0">
        <w:rPr>
          <w:rFonts w:ascii="Times New Roman" w:eastAsia="Times New Roman" w:hAnsi="Times New Roman" w:cs="Times New Roman"/>
          <w:sz w:val="28"/>
          <w:szCs w:val="28"/>
          <w:lang w:eastAsia="ru-RU"/>
        </w:rPr>
        <w:t>разрешении конфликтных ситуаций</w:t>
      </w:r>
      <w:r w:rsidRPr="001A79A0">
        <w:rPr>
          <w:rFonts w:ascii="Times New Roman" w:eastAsia="Times New Roman" w:hAnsi="Times New Roman" w:cs="Times New Roman"/>
          <w:sz w:val="28"/>
          <w:szCs w:val="28"/>
          <w:lang w:eastAsia="ru-RU"/>
        </w:rPr>
        <w:t>; проводит общий анализ деятельности; организует и проводит профилактические и поддерживающи</w:t>
      </w:r>
      <w:r w:rsidR="00AF41FD">
        <w:rPr>
          <w:rFonts w:ascii="Times New Roman" w:eastAsia="Times New Roman" w:hAnsi="Times New Roman" w:cs="Times New Roman"/>
          <w:sz w:val="28"/>
          <w:szCs w:val="28"/>
          <w:lang w:eastAsia="ru-RU"/>
        </w:rPr>
        <w:t>е мероприятия для участников ШСП</w:t>
      </w:r>
      <w:r w:rsidRPr="001A79A0">
        <w:rPr>
          <w:rFonts w:ascii="Times New Roman" w:eastAsia="Times New Roman" w:hAnsi="Times New Roman" w:cs="Times New Roman"/>
          <w:sz w:val="28"/>
          <w:szCs w:val="28"/>
          <w:lang w:eastAsia="ru-RU"/>
        </w:rPr>
        <w:t>.</w:t>
      </w:r>
    </w:p>
    <w:p w:rsidR="004976D6" w:rsidRPr="001A79A0" w:rsidRDefault="004976D6" w:rsidP="00603D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A79A0">
        <w:rPr>
          <w:rFonts w:ascii="Times New Roman" w:hAnsi="Times New Roman" w:cs="Times New Roman"/>
          <w:sz w:val="28"/>
          <w:szCs w:val="28"/>
        </w:rPr>
        <w:t xml:space="preserve">В течение учебного года в школьную службу медиации  по поводу конфликтных ситуаций или споров обращений не поступало. Все конфликтные и спорные ситуации были рассмотрены и решены в рамках консультаций и бесед. </w:t>
      </w:r>
    </w:p>
    <w:p w:rsidR="004976D6" w:rsidRPr="001A79A0" w:rsidRDefault="004976D6" w:rsidP="00603D36">
      <w:pPr>
        <w:shd w:val="clear" w:color="auto" w:fill="FFFFFF"/>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Количество проведенных примирительных программ:</w:t>
      </w:r>
    </w:p>
    <w:p w:rsidR="004976D6" w:rsidRPr="001A79A0" w:rsidRDefault="004976D6" w:rsidP="00603D36">
      <w:pPr>
        <w:shd w:val="clear" w:color="auto" w:fill="FFFFFF"/>
        <w:spacing w:after="0" w:line="240" w:lineRule="auto"/>
        <w:jc w:val="both"/>
        <w:rPr>
          <w:rFonts w:ascii="Times New Roman" w:eastAsia="Times New Roman" w:hAnsi="Times New Roman" w:cs="Times New Roman"/>
          <w:sz w:val="28"/>
          <w:szCs w:val="28"/>
          <w:lang w:eastAsia="ru-RU"/>
        </w:rPr>
      </w:pPr>
    </w:p>
    <w:tbl>
      <w:tblPr>
        <w:tblW w:w="8833" w:type="dxa"/>
        <w:jc w:val="center"/>
        <w:tblInd w:w="-489" w:type="dxa"/>
        <w:shd w:val="clear" w:color="auto" w:fill="FFFFFF"/>
        <w:tblCellMar>
          <w:top w:w="15" w:type="dxa"/>
          <w:left w:w="15" w:type="dxa"/>
          <w:bottom w:w="15" w:type="dxa"/>
          <w:right w:w="15" w:type="dxa"/>
        </w:tblCellMar>
        <w:tblLook w:val="04A0"/>
      </w:tblPr>
      <w:tblGrid>
        <w:gridCol w:w="7536"/>
        <w:gridCol w:w="1297"/>
      </w:tblGrid>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b/>
                <w:i/>
                <w:sz w:val="24"/>
                <w:szCs w:val="28"/>
                <w:lang w:eastAsia="ru-RU"/>
              </w:rPr>
            </w:pPr>
            <w:r w:rsidRPr="00AF41FD">
              <w:rPr>
                <w:rFonts w:ascii="Times New Roman" w:eastAsia="Times New Roman" w:hAnsi="Times New Roman" w:cs="Times New Roman"/>
                <w:b/>
                <w:i/>
                <w:sz w:val="24"/>
                <w:szCs w:val="28"/>
                <w:lang w:eastAsia="ru-RU"/>
              </w:rPr>
              <w:t>Обращения</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682E4E" w:rsidP="00603D36">
            <w:pPr>
              <w:spacing w:after="0" w:line="240" w:lineRule="auto"/>
              <w:jc w:val="both"/>
              <w:rPr>
                <w:rFonts w:ascii="Times New Roman" w:eastAsia="Times New Roman" w:hAnsi="Times New Roman" w:cs="Times New Roman"/>
                <w:b/>
                <w:i/>
                <w:sz w:val="24"/>
                <w:szCs w:val="28"/>
                <w:lang w:eastAsia="ru-RU"/>
              </w:rPr>
            </w:pPr>
            <w:r w:rsidRPr="00AF41FD">
              <w:rPr>
                <w:rFonts w:ascii="Times New Roman" w:eastAsia="Times New Roman" w:hAnsi="Times New Roman" w:cs="Times New Roman"/>
                <w:b/>
                <w:i/>
                <w:sz w:val="24"/>
                <w:szCs w:val="28"/>
                <w:lang w:eastAsia="ru-RU"/>
              </w:rPr>
              <w:t>20</w:t>
            </w:r>
            <w:r w:rsidR="00AF41FD" w:rsidRPr="00AF41FD">
              <w:rPr>
                <w:rFonts w:ascii="Times New Roman" w:eastAsia="Times New Roman" w:hAnsi="Times New Roman" w:cs="Times New Roman"/>
                <w:b/>
                <w:i/>
                <w:sz w:val="24"/>
                <w:szCs w:val="28"/>
                <w:lang w:eastAsia="ru-RU"/>
              </w:rPr>
              <w:t>21</w:t>
            </w:r>
            <w:r w:rsidR="004976D6" w:rsidRPr="00AF41FD">
              <w:rPr>
                <w:rFonts w:ascii="Times New Roman" w:eastAsia="Times New Roman" w:hAnsi="Times New Roman" w:cs="Times New Roman"/>
                <w:b/>
                <w:i/>
                <w:sz w:val="24"/>
                <w:szCs w:val="28"/>
                <w:lang w:eastAsia="ru-RU"/>
              </w:rPr>
              <w:t>-20</w:t>
            </w:r>
            <w:r w:rsidR="00AF41FD" w:rsidRPr="00AF41FD">
              <w:rPr>
                <w:rFonts w:ascii="Times New Roman" w:eastAsia="Times New Roman" w:hAnsi="Times New Roman" w:cs="Times New Roman"/>
                <w:b/>
                <w:i/>
                <w:sz w:val="24"/>
                <w:szCs w:val="28"/>
                <w:lang w:eastAsia="ru-RU"/>
              </w:rPr>
              <w:t>22</w:t>
            </w:r>
          </w:p>
        </w:tc>
      </w:tr>
      <w:tr w:rsidR="004976D6" w:rsidRPr="001A79A0" w:rsidTr="00682E4E">
        <w:trPr>
          <w:trHeight w:val="380"/>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Общее количество рассмотренных случаев</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Из них:</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Ребенок-ребенок</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Ребенок-родитель</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Ребенок-педагог</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Иные случаи (указать какие)</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Отказы в прохождении медиации (указать в связи с чем)</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Количество сводок дежурной службы (травмы, драки)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Из них: рассмотрено службой медиации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 xml:space="preserve">Количество общественно-опасных деяний, совершенных </w:t>
            </w:r>
            <w:proofErr w:type="spellStart"/>
            <w:r w:rsidRPr="00AF41FD">
              <w:rPr>
                <w:rFonts w:ascii="Times New Roman" w:eastAsia="Times New Roman" w:hAnsi="Times New Roman" w:cs="Times New Roman"/>
                <w:sz w:val="24"/>
                <w:szCs w:val="28"/>
                <w:lang w:eastAsia="ru-RU"/>
              </w:rPr>
              <w:t>н</w:t>
            </w:r>
            <w:proofErr w:type="spellEnd"/>
            <w:r w:rsidRPr="00AF41FD">
              <w:rPr>
                <w:rFonts w:ascii="Times New Roman" w:eastAsia="Times New Roman" w:hAnsi="Times New Roman" w:cs="Times New Roman"/>
                <w:sz w:val="24"/>
                <w:szCs w:val="28"/>
                <w:lang w:eastAsia="ru-RU"/>
              </w:rPr>
              <w:t>/л</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Из них: рассмотрено службой медиации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 xml:space="preserve">Количество преступлений, совершенных </w:t>
            </w:r>
            <w:proofErr w:type="spellStart"/>
            <w:r w:rsidRPr="00AF41FD">
              <w:rPr>
                <w:rFonts w:ascii="Times New Roman" w:eastAsia="Times New Roman" w:hAnsi="Times New Roman" w:cs="Times New Roman"/>
                <w:sz w:val="24"/>
                <w:szCs w:val="28"/>
                <w:lang w:eastAsia="ru-RU"/>
              </w:rPr>
              <w:t>н</w:t>
            </w:r>
            <w:proofErr w:type="spellEnd"/>
            <w:r w:rsidRPr="00AF41FD">
              <w:rPr>
                <w:rFonts w:ascii="Times New Roman" w:eastAsia="Times New Roman" w:hAnsi="Times New Roman" w:cs="Times New Roman"/>
                <w:sz w:val="24"/>
                <w:szCs w:val="28"/>
                <w:lang w:eastAsia="ru-RU"/>
              </w:rPr>
              <w:t>/л (конфликтные ситуации)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Из них: рассмотрено службой медиации</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r w:rsidR="004976D6" w:rsidRPr="001A79A0" w:rsidTr="00682E4E">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 xml:space="preserve">Количество телесных повреждений (драк) </w:t>
            </w:r>
            <w:proofErr w:type="spellStart"/>
            <w:r w:rsidRPr="00AF41FD">
              <w:rPr>
                <w:rFonts w:ascii="Times New Roman" w:eastAsia="Times New Roman" w:hAnsi="Times New Roman" w:cs="Times New Roman"/>
                <w:sz w:val="24"/>
                <w:szCs w:val="28"/>
                <w:lang w:eastAsia="ru-RU"/>
              </w:rPr>
              <w:t>н</w:t>
            </w:r>
            <w:proofErr w:type="spellEnd"/>
            <w:r w:rsidRPr="00AF41FD">
              <w:rPr>
                <w:rFonts w:ascii="Times New Roman" w:eastAsia="Times New Roman" w:hAnsi="Times New Roman" w:cs="Times New Roman"/>
                <w:sz w:val="24"/>
                <w:szCs w:val="28"/>
                <w:lang w:eastAsia="ru-RU"/>
              </w:rPr>
              <w:t xml:space="preserve">/л по </w:t>
            </w:r>
            <w:proofErr w:type="spellStart"/>
            <w:r w:rsidRPr="00AF41FD">
              <w:rPr>
                <w:rFonts w:ascii="Times New Roman" w:eastAsia="Times New Roman" w:hAnsi="Times New Roman" w:cs="Times New Roman"/>
                <w:sz w:val="24"/>
                <w:szCs w:val="28"/>
                <w:lang w:eastAsia="ru-RU"/>
              </w:rPr>
              <w:t>внутришкольному</w:t>
            </w:r>
            <w:proofErr w:type="spellEnd"/>
            <w:r w:rsidRPr="00AF41FD">
              <w:rPr>
                <w:rFonts w:ascii="Times New Roman" w:eastAsia="Times New Roman" w:hAnsi="Times New Roman" w:cs="Times New Roman"/>
                <w:sz w:val="24"/>
                <w:szCs w:val="28"/>
                <w:lang w:eastAsia="ru-RU"/>
              </w:rPr>
              <w:t xml:space="preserve"> контролю</w:t>
            </w:r>
          </w:p>
        </w:tc>
        <w:tc>
          <w:tcPr>
            <w:tcW w:w="1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AF41FD" w:rsidRDefault="004976D6" w:rsidP="00603D36">
            <w:pPr>
              <w:spacing w:after="0" w:line="240" w:lineRule="auto"/>
              <w:jc w:val="both"/>
              <w:rPr>
                <w:rFonts w:ascii="Times New Roman" w:eastAsia="Times New Roman" w:hAnsi="Times New Roman" w:cs="Times New Roman"/>
                <w:sz w:val="24"/>
                <w:szCs w:val="28"/>
                <w:lang w:eastAsia="ru-RU"/>
              </w:rPr>
            </w:pPr>
            <w:r w:rsidRPr="00AF41FD">
              <w:rPr>
                <w:rFonts w:ascii="Times New Roman" w:eastAsia="Times New Roman" w:hAnsi="Times New Roman" w:cs="Times New Roman"/>
                <w:sz w:val="24"/>
                <w:szCs w:val="28"/>
                <w:lang w:eastAsia="ru-RU"/>
              </w:rPr>
              <w:t>0</w:t>
            </w:r>
          </w:p>
        </w:tc>
      </w:tr>
    </w:tbl>
    <w:p w:rsidR="004976D6" w:rsidRPr="001A79A0" w:rsidRDefault="004976D6" w:rsidP="00603D36">
      <w:pPr>
        <w:spacing w:after="0" w:line="240" w:lineRule="auto"/>
        <w:jc w:val="both"/>
        <w:rPr>
          <w:rFonts w:ascii="Times New Roman" w:hAnsi="Times New Roman" w:cs="Times New Roman"/>
          <w:sz w:val="28"/>
          <w:szCs w:val="28"/>
        </w:rPr>
      </w:pPr>
    </w:p>
    <w:p w:rsidR="004976D6" w:rsidRPr="001A79A0" w:rsidRDefault="004976D6"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Все ученики школы с 1 по 11 класс знают о том, что в школе существует служба медиации и в неё можно обратиться при необходимости. О работе школьной службы примирения ребята узнали от медиаторов на общешкольной линейке, на классных часах, а так – же при индивидуальных собеседованиях. Среди учащихся проведены беседы с целью просветительской работы о деяте</w:t>
      </w:r>
      <w:r w:rsidR="009C6B15">
        <w:rPr>
          <w:rFonts w:ascii="Times New Roman" w:hAnsi="Times New Roman" w:cs="Times New Roman"/>
          <w:sz w:val="28"/>
          <w:szCs w:val="28"/>
        </w:rPr>
        <w:t>льности Школьной службы примирения</w:t>
      </w:r>
      <w:r w:rsidRPr="001A79A0">
        <w:rPr>
          <w:rFonts w:ascii="Times New Roman" w:hAnsi="Times New Roman" w:cs="Times New Roman"/>
          <w:sz w:val="28"/>
          <w:szCs w:val="28"/>
        </w:rPr>
        <w:t>, разъяснены цели,</w:t>
      </w:r>
      <w:r w:rsidR="009C6B15">
        <w:rPr>
          <w:rFonts w:ascii="Times New Roman" w:hAnsi="Times New Roman" w:cs="Times New Roman"/>
          <w:sz w:val="28"/>
          <w:szCs w:val="28"/>
        </w:rPr>
        <w:t xml:space="preserve"> задачи, формы и перспективы ШСП</w:t>
      </w:r>
      <w:r w:rsidRPr="001A79A0">
        <w:rPr>
          <w:rFonts w:ascii="Times New Roman" w:hAnsi="Times New Roman" w:cs="Times New Roman"/>
          <w:sz w:val="28"/>
          <w:szCs w:val="28"/>
        </w:rPr>
        <w:t>.</w:t>
      </w:r>
    </w:p>
    <w:p w:rsidR="004976D6" w:rsidRPr="001A79A0" w:rsidRDefault="00682E4E"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В сентябре 20</w:t>
      </w:r>
      <w:r w:rsidR="009C6B15">
        <w:rPr>
          <w:rFonts w:ascii="Times New Roman" w:hAnsi="Times New Roman" w:cs="Times New Roman"/>
          <w:sz w:val="28"/>
          <w:szCs w:val="28"/>
        </w:rPr>
        <w:t>21</w:t>
      </w:r>
      <w:r w:rsidR="004976D6" w:rsidRPr="001A79A0">
        <w:rPr>
          <w:rFonts w:ascii="Times New Roman" w:hAnsi="Times New Roman" w:cs="Times New Roman"/>
          <w:sz w:val="28"/>
          <w:szCs w:val="28"/>
        </w:rPr>
        <w:t xml:space="preserve"> года оформлен информационный</w:t>
      </w:r>
      <w:r w:rsidR="009C6B15">
        <w:rPr>
          <w:rFonts w:ascii="Times New Roman" w:hAnsi="Times New Roman" w:cs="Times New Roman"/>
          <w:sz w:val="28"/>
          <w:szCs w:val="28"/>
        </w:rPr>
        <w:t xml:space="preserve"> стенд «Школьная служба примирения</w:t>
      </w:r>
      <w:r w:rsidR="004976D6" w:rsidRPr="001A79A0">
        <w:rPr>
          <w:rFonts w:ascii="Times New Roman" w:hAnsi="Times New Roman" w:cs="Times New Roman"/>
          <w:sz w:val="28"/>
          <w:szCs w:val="28"/>
        </w:rPr>
        <w:t>».</w:t>
      </w:r>
    </w:p>
    <w:p w:rsidR="004976D6" w:rsidRPr="001A79A0" w:rsidRDefault="004976D6"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lastRenderedPageBreak/>
        <w:t xml:space="preserve"> Ро</w:t>
      </w:r>
      <w:r w:rsidR="00603D36">
        <w:rPr>
          <w:rFonts w:ascii="Times New Roman" w:hAnsi="Times New Roman" w:cs="Times New Roman"/>
          <w:sz w:val="28"/>
          <w:szCs w:val="28"/>
        </w:rPr>
        <w:t>дители учащихся с 1 по 11 класс</w:t>
      </w:r>
      <w:r w:rsidRPr="001A79A0">
        <w:rPr>
          <w:rFonts w:ascii="Times New Roman" w:hAnsi="Times New Roman" w:cs="Times New Roman"/>
          <w:sz w:val="28"/>
          <w:szCs w:val="28"/>
        </w:rPr>
        <w:t xml:space="preserve"> информ</w:t>
      </w:r>
      <w:r w:rsidR="009C6B15">
        <w:rPr>
          <w:rFonts w:ascii="Times New Roman" w:hAnsi="Times New Roman" w:cs="Times New Roman"/>
          <w:sz w:val="28"/>
          <w:szCs w:val="28"/>
        </w:rPr>
        <w:t>ированы о работе службы примирения</w:t>
      </w:r>
      <w:r w:rsidRPr="001A79A0">
        <w:rPr>
          <w:rFonts w:ascii="Times New Roman" w:hAnsi="Times New Roman" w:cs="Times New Roman"/>
          <w:sz w:val="28"/>
          <w:szCs w:val="28"/>
        </w:rPr>
        <w:t xml:space="preserve"> на общешкольном родительском собран</w:t>
      </w:r>
      <w:r w:rsidR="00682E4E" w:rsidRPr="001A79A0">
        <w:rPr>
          <w:rFonts w:ascii="Times New Roman" w:hAnsi="Times New Roman" w:cs="Times New Roman"/>
          <w:sz w:val="28"/>
          <w:szCs w:val="28"/>
        </w:rPr>
        <w:t>ии, состоявшемся в сентябре 20</w:t>
      </w:r>
      <w:r w:rsidR="009C6B15">
        <w:rPr>
          <w:rFonts w:ascii="Times New Roman" w:hAnsi="Times New Roman" w:cs="Times New Roman"/>
          <w:sz w:val="28"/>
          <w:szCs w:val="28"/>
        </w:rPr>
        <w:t>21</w:t>
      </w:r>
      <w:r w:rsidR="00603D36">
        <w:rPr>
          <w:rFonts w:ascii="Times New Roman" w:hAnsi="Times New Roman" w:cs="Times New Roman"/>
          <w:sz w:val="28"/>
          <w:szCs w:val="28"/>
        </w:rPr>
        <w:t xml:space="preserve"> </w:t>
      </w:r>
      <w:r w:rsidRPr="001A79A0">
        <w:rPr>
          <w:rFonts w:ascii="Times New Roman" w:hAnsi="Times New Roman" w:cs="Times New Roman"/>
          <w:sz w:val="28"/>
          <w:szCs w:val="28"/>
        </w:rPr>
        <w:t>года</w:t>
      </w:r>
      <w:r w:rsidR="00603D36">
        <w:rPr>
          <w:rFonts w:ascii="Times New Roman" w:hAnsi="Times New Roman" w:cs="Times New Roman"/>
          <w:sz w:val="28"/>
          <w:szCs w:val="28"/>
        </w:rPr>
        <w:t xml:space="preserve"> (</w:t>
      </w:r>
      <w:proofErr w:type="spellStart"/>
      <w:r w:rsidR="00603D36">
        <w:rPr>
          <w:rFonts w:ascii="Times New Roman" w:hAnsi="Times New Roman" w:cs="Times New Roman"/>
          <w:sz w:val="28"/>
          <w:szCs w:val="28"/>
        </w:rPr>
        <w:t>онлайн</w:t>
      </w:r>
      <w:proofErr w:type="spellEnd"/>
      <w:r w:rsidR="00603D36">
        <w:rPr>
          <w:rFonts w:ascii="Times New Roman" w:hAnsi="Times New Roman" w:cs="Times New Roman"/>
          <w:sz w:val="28"/>
          <w:szCs w:val="28"/>
        </w:rPr>
        <w:t>)</w:t>
      </w:r>
      <w:r w:rsidR="00682E4E" w:rsidRPr="001A79A0">
        <w:rPr>
          <w:rFonts w:ascii="Times New Roman" w:hAnsi="Times New Roman" w:cs="Times New Roman"/>
          <w:sz w:val="28"/>
          <w:szCs w:val="28"/>
        </w:rPr>
        <w:t xml:space="preserve">, </w:t>
      </w:r>
      <w:r w:rsidR="00603D36">
        <w:rPr>
          <w:rFonts w:ascii="Times New Roman" w:hAnsi="Times New Roman" w:cs="Times New Roman"/>
          <w:sz w:val="28"/>
          <w:szCs w:val="28"/>
        </w:rPr>
        <w:t xml:space="preserve"> а так </w:t>
      </w:r>
      <w:r w:rsidRPr="001A79A0">
        <w:rPr>
          <w:rFonts w:ascii="Times New Roman" w:hAnsi="Times New Roman" w:cs="Times New Roman"/>
          <w:sz w:val="28"/>
          <w:szCs w:val="28"/>
        </w:rPr>
        <w:t xml:space="preserve"> же на классных родительских собраниях в течение учебного года. Информация о </w:t>
      </w:r>
      <w:r w:rsidR="009C6B15">
        <w:rPr>
          <w:rFonts w:ascii="Times New Roman" w:hAnsi="Times New Roman" w:cs="Times New Roman"/>
          <w:sz w:val="28"/>
          <w:szCs w:val="28"/>
        </w:rPr>
        <w:t>работе школьной  службы примирения</w:t>
      </w:r>
      <w:r w:rsidRPr="001A79A0">
        <w:rPr>
          <w:rFonts w:ascii="Times New Roman" w:hAnsi="Times New Roman" w:cs="Times New Roman"/>
          <w:sz w:val="28"/>
          <w:szCs w:val="28"/>
        </w:rPr>
        <w:t xml:space="preserve"> размещена на сайте школы.</w:t>
      </w:r>
    </w:p>
    <w:p w:rsidR="004976D6" w:rsidRPr="001A79A0" w:rsidRDefault="00682E4E"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В 20</w:t>
      </w:r>
      <w:r w:rsidR="009C6B15">
        <w:rPr>
          <w:rFonts w:ascii="Times New Roman" w:hAnsi="Times New Roman" w:cs="Times New Roman"/>
          <w:sz w:val="28"/>
          <w:szCs w:val="28"/>
        </w:rPr>
        <w:t>21</w:t>
      </w:r>
      <w:r w:rsidR="004976D6" w:rsidRPr="001A79A0">
        <w:rPr>
          <w:rFonts w:ascii="Times New Roman" w:hAnsi="Times New Roman" w:cs="Times New Roman"/>
          <w:sz w:val="28"/>
          <w:szCs w:val="28"/>
        </w:rPr>
        <w:t xml:space="preserve"> – 20</w:t>
      </w:r>
      <w:r w:rsidRPr="001A79A0">
        <w:rPr>
          <w:rFonts w:ascii="Times New Roman" w:hAnsi="Times New Roman" w:cs="Times New Roman"/>
          <w:sz w:val="28"/>
          <w:szCs w:val="28"/>
        </w:rPr>
        <w:t>2</w:t>
      </w:r>
      <w:r w:rsidR="009C6B15">
        <w:rPr>
          <w:rFonts w:ascii="Times New Roman" w:hAnsi="Times New Roman" w:cs="Times New Roman"/>
          <w:sz w:val="28"/>
          <w:szCs w:val="28"/>
        </w:rPr>
        <w:t>2 учебном году началась работа по</w:t>
      </w:r>
      <w:r w:rsidR="004976D6" w:rsidRPr="001A79A0">
        <w:rPr>
          <w:rFonts w:ascii="Times New Roman" w:hAnsi="Times New Roman" w:cs="Times New Roman"/>
          <w:sz w:val="28"/>
          <w:szCs w:val="28"/>
        </w:rPr>
        <w:t xml:space="preserve"> систематизации нормативно-правовой базы, включающей документы, которые регламентируют деятельность школьных служб медиации. С использованием технологии восстановительной медиации в образовательном процессе, с перспективами развития и деяте</w:t>
      </w:r>
      <w:r w:rsidR="009C6B15">
        <w:rPr>
          <w:rFonts w:ascii="Times New Roman" w:hAnsi="Times New Roman" w:cs="Times New Roman"/>
          <w:sz w:val="28"/>
          <w:szCs w:val="28"/>
        </w:rPr>
        <w:t>льности Школьной службы примирения</w:t>
      </w:r>
      <w:r w:rsidR="004976D6" w:rsidRPr="001A79A0">
        <w:rPr>
          <w:rFonts w:ascii="Times New Roman" w:hAnsi="Times New Roman" w:cs="Times New Roman"/>
          <w:sz w:val="28"/>
          <w:szCs w:val="28"/>
        </w:rPr>
        <w:t xml:space="preserve"> были ознакомлены педагоги школы на совещании при директоре.</w:t>
      </w:r>
    </w:p>
    <w:p w:rsidR="004976D6" w:rsidRPr="001A79A0" w:rsidRDefault="004976D6"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В течение учебного года на сайте школы и на информационном стенде обновлялась и дополнялась информация о деяте</w:t>
      </w:r>
      <w:r w:rsidR="009C6B15">
        <w:rPr>
          <w:rFonts w:ascii="Times New Roman" w:hAnsi="Times New Roman" w:cs="Times New Roman"/>
          <w:sz w:val="28"/>
          <w:szCs w:val="28"/>
        </w:rPr>
        <w:t>льности Школьной службы примирения</w:t>
      </w:r>
      <w:r w:rsidRPr="001A79A0">
        <w:rPr>
          <w:rFonts w:ascii="Times New Roman" w:hAnsi="Times New Roman" w:cs="Times New Roman"/>
          <w:sz w:val="28"/>
          <w:szCs w:val="28"/>
        </w:rPr>
        <w:t xml:space="preserve"> для всех участников образовательного процесса. </w:t>
      </w:r>
    </w:p>
    <w:p w:rsidR="004976D6" w:rsidRPr="001A79A0" w:rsidRDefault="004976D6"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 xml:space="preserve">Среди обучающихся </w:t>
      </w:r>
      <w:r w:rsidR="00682E4E" w:rsidRPr="001A79A0">
        <w:rPr>
          <w:rFonts w:ascii="Times New Roman" w:hAnsi="Times New Roman" w:cs="Times New Roman"/>
          <w:sz w:val="28"/>
          <w:szCs w:val="28"/>
        </w:rPr>
        <w:t>11 класса</w:t>
      </w:r>
      <w:r w:rsidRPr="001A79A0">
        <w:rPr>
          <w:rFonts w:ascii="Times New Roman" w:hAnsi="Times New Roman" w:cs="Times New Roman"/>
          <w:sz w:val="28"/>
          <w:szCs w:val="28"/>
        </w:rPr>
        <w:t xml:space="preserve"> были проведены отборочные процедуры для формирования группы помощников медиатора. Были организованы и апробированы занятия из цикла «Школа медиации» с элементами тренинга с помощниками медиатора по </w:t>
      </w:r>
      <w:proofErr w:type="spellStart"/>
      <w:r w:rsidRPr="001A79A0">
        <w:rPr>
          <w:rFonts w:ascii="Times New Roman" w:hAnsi="Times New Roman" w:cs="Times New Roman"/>
          <w:sz w:val="28"/>
          <w:szCs w:val="28"/>
        </w:rPr>
        <w:t>конфликтологии</w:t>
      </w:r>
      <w:proofErr w:type="spellEnd"/>
      <w:r w:rsidR="00682E4E" w:rsidRPr="001A79A0">
        <w:rPr>
          <w:rFonts w:ascii="Times New Roman" w:hAnsi="Times New Roman" w:cs="Times New Roman"/>
          <w:sz w:val="28"/>
          <w:szCs w:val="28"/>
        </w:rPr>
        <w:t xml:space="preserve"> и отработке техник медиации (</w:t>
      </w:r>
      <w:r w:rsidR="009C6B15">
        <w:rPr>
          <w:rFonts w:ascii="Times New Roman" w:hAnsi="Times New Roman" w:cs="Times New Roman"/>
          <w:sz w:val="28"/>
          <w:szCs w:val="28"/>
        </w:rPr>
        <w:t>3</w:t>
      </w:r>
      <w:r w:rsidRPr="001A79A0">
        <w:rPr>
          <w:rFonts w:ascii="Times New Roman" w:hAnsi="Times New Roman" w:cs="Times New Roman"/>
          <w:sz w:val="28"/>
          <w:szCs w:val="28"/>
        </w:rPr>
        <w:t xml:space="preserve"> человек</w:t>
      </w:r>
      <w:r w:rsidR="00682E4E" w:rsidRPr="001A79A0">
        <w:rPr>
          <w:rFonts w:ascii="Times New Roman" w:hAnsi="Times New Roman" w:cs="Times New Roman"/>
          <w:sz w:val="28"/>
          <w:szCs w:val="28"/>
        </w:rPr>
        <w:t>а</w:t>
      </w:r>
      <w:r w:rsidRPr="001A79A0">
        <w:rPr>
          <w:rFonts w:ascii="Times New Roman" w:hAnsi="Times New Roman" w:cs="Times New Roman"/>
          <w:sz w:val="28"/>
          <w:szCs w:val="28"/>
        </w:rPr>
        <w:t>).</w:t>
      </w:r>
    </w:p>
    <w:p w:rsidR="00682E4E" w:rsidRPr="001A79A0" w:rsidRDefault="00682E4E" w:rsidP="00603D36">
      <w:pPr>
        <w:tabs>
          <w:tab w:val="left" w:pos="284"/>
        </w:tabs>
        <w:spacing w:after="0" w:line="240" w:lineRule="auto"/>
        <w:ind w:firstLine="567"/>
        <w:jc w:val="both"/>
        <w:rPr>
          <w:rFonts w:ascii="Times New Roman" w:hAnsi="Times New Roman" w:cs="Times New Roman"/>
          <w:sz w:val="28"/>
          <w:szCs w:val="28"/>
        </w:rPr>
      </w:pPr>
      <w:r w:rsidRPr="001A79A0">
        <w:rPr>
          <w:rFonts w:ascii="Times New Roman" w:hAnsi="Times New Roman" w:cs="Times New Roman"/>
          <w:sz w:val="28"/>
          <w:szCs w:val="28"/>
        </w:rPr>
        <w:t>В целях обеспечения единого подхода к научно-методическому сопровождению в области оказания социально-психологической помощи подросткам, испытывающим трудности в межличностном взаимодействии, имеющим проблемы в социальной а</w:t>
      </w:r>
      <w:r w:rsidR="009C6B15">
        <w:rPr>
          <w:rFonts w:ascii="Times New Roman" w:hAnsi="Times New Roman" w:cs="Times New Roman"/>
          <w:sz w:val="28"/>
          <w:szCs w:val="28"/>
        </w:rPr>
        <w:t>даптации в МБОУ «</w:t>
      </w:r>
      <w:proofErr w:type="spellStart"/>
      <w:r w:rsidR="009C6B15">
        <w:rPr>
          <w:rFonts w:ascii="Times New Roman" w:hAnsi="Times New Roman" w:cs="Times New Roman"/>
          <w:sz w:val="28"/>
          <w:szCs w:val="28"/>
        </w:rPr>
        <w:t>Сорокинская</w:t>
      </w:r>
      <w:proofErr w:type="spellEnd"/>
      <w:r w:rsidRPr="001A79A0">
        <w:rPr>
          <w:rFonts w:ascii="Times New Roman" w:hAnsi="Times New Roman" w:cs="Times New Roman"/>
          <w:sz w:val="28"/>
          <w:szCs w:val="28"/>
        </w:rPr>
        <w:t xml:space="preserve"> СОШ» проведены ряд мероприятий </w:t>
      </w:r>
      <w:r w:rsidR="00C16704" w:rsidRPr="001A79A0">
        <w:rPr>
          <w:rFonts w:ascii="Times New Roman" w:hAnsi="Times New Roman" w:cs="Times New Roman"/>
          <w:sz w:val="28"/>
          <w:szCs w:val="28"/>
        </w:rPr>
        <w:t>с обучающимися и родителями</w:t>
      </w:r>
      <w:r w:rsidRPr="001A79A0">
        <w:rPr>
          <w:rFonts w:ascii="Times New Roman" w:hAnsi="Times New Roman" w:cs="Times New Roman"/>
          <w:sz w:val="28"/>
          <w:szCs w:val="28"/>
        </w:rPr>
        <w:t>:</w:t>
      </w:r>
    </w:p>
    <w:p w:rsidR="00682E4E" w:rsidRPr="001A79A0" w:rsidRDefault="00682E4E" w:rsidP="00603D36">
      <w:pPr>
        <w:pStyle w:val="a4"/>
        <w:numPr>
          <w:ilvl w:val="0"/>
          <w:numId w:val="1"/>
        </w:numPr>
        <w:tabs>
          <w:tab w:val="left" w:pos="284"/>
          <w:tab w:val="left" w:pos="1134"/>
        </w:tabs>
        <w:spacing w:after="0" w:line="240" w:lineRule="auto"/>
        <w:ind w:left="0" w:firstLine="567"/>
        <w:jc w:val="both"/>
        <w:rPr>
          <w:rFonts w:ascii="Times New Roman" w:hAnsi="Times New Roman"/>
          <w:sz w:val="28"/>
          <w:szCs w:val="28"/>
        </w:rPr>
      </w:pPr>
      <w:r w:rsidRPr="001A79A0">
        <w:rPr>
          <w:rFonts w:ascii="Times New Roman" w:hAnsi="Times New Roman"/>
          <w:sz w:val="28"/>
          <w:szCs w:val="28"/>
        </w:rPr>
        <w:t xml:space="preserve">Социальным педагогом </w:t>
      </w:r>
      <w:r w:rsidR="009C6B15">
        <w:rPr>
          <w:rFonts w:ascii="Times New Roman" w:hAnsi="Times New Roman"/>
          <w:sz w:val="28"/>
          <w:szCs w:val="28"/>
        </w:rPr>
        <w:t xml:space="preserve">и педагогом-психологом </w:t>
      </w:r>
      <w:r w:rsidRPr="001A79A0">
        <w:rPr>
          <w:rFonts w:ascii="Times New Roman" w:hAnsi="Times New Roman"/>
          <w:sz w:val="28"/>
          <w:szCs w:val="28"/>
        </w:rPr>
        <w:t>проведены консультации и индивидуальные встречи, содействующие устранению причин появления конфликтов и против</w:t>
      </w:r>
      <w:r w:rsidR="00C16704" w:rsidRPr="001A79A0">
        <w:rPr>
          <w:rFonts w:ascii="Times New Roman" w:hAnsi="Times New Roman"/>
          <w:sz w:val="28"/>
          <w:szCs w:val="28"/>
        </w:rPr>
        <w:t>оправного поведения школьников;</w:t>
      </w:r>
    </w:p>
    <w:p w:rsidR="00682E4E" w:rsidRPr="001A79A0" w:rsidRDefault="00682E4E" w:rsidP="00603D36">
      <w:pPr>
        <w:pStyle w:val="a4"/>
        <w:numPr>
          <w:ilvl w:val="0"/>
          <w:numId w:val="1"/>
        </w:numPr>
        <w:tabs>
          <w:tab w:val="left" w:pos="284"/>
          <w:tab w:val="left" w:pos="1134"/>
        </w:tabs>
        <w:spacing w:after="0" w:line="240" w:lineRule="auto"/>
        <w:ind w:left="0" w:firstLine="567"/>
        <w:jc w:val="both"/>
        <w:rPr>
          <w:rFonts w:ascii="Times New Roman" w:hAnsi="Times New Roman"/>
          <w:sz w:val="28"/>
          <w:szCs w:val="28"/>
        </w:rPr>
      </w:pPr>
      <w:r w:rsidRPr="001A79A0">
        <w:rPr>
          <w:rFonts w:ascii="Times New Roman" w:hAnsi="Times New Roman"/>
          <w:sz w:val="28"/>
          <w:szCs w:val="28"/>
        </w:rPr>
        <w:t xml:space="preserve">Классными руководителями и членами ШСП  организована профилактическая деятельность среди </w:t>
      </w:r>
      <w:proofErr w:type="gramStart"/>
      <w:r w:rsidRPr="001A79A0">
        <w:rPr>
          <w:rFonts w:ascii="Times New Roman" w:hAnsi="Times New Roman"/>
          <w:sz w:val="28"/>
          <w:szCs w:val="28"/>
        </w:rPr>
        <w:t>обучающихся</w:t>
      </w:r>
      <w:proofErr w:type="gramEnd"/>
      <w:r w:rsidRPr="001A79A0">
        <w:rPr>
          <w:rFonts w:ascii="Times New Roman" w:hAnsi="Times New Roman"/>
          <w:sz w:val="28"/>
          <w:szCs w:val="28"/>
        </w:rPr>
        <w:t xml:space="preserve"> начальной, средней и старшей школы. Проведены классные часы: </w:t>
      </w:r>
    </w:p>
    <w:p w:rsidR="00682E4E" w:rsidRPr="001A79A0" w:rsidRDefault="009C6B15" w:rsidP="00603D36">
      <w:pPr>
        <w:pStyle w:val="a5"/>
        <w:numPr>
          <w:ilvl w:val="0"/>
          <w:numId w:val="3"/>
        </w:numPr>
        <w:tabs>
          <w:tab w:val="left" w:pos="284"/>
        </w:tabs>
        <w:spacing w:before="0" w:beforeAutospacing="0" w:after="0" w:afterAutospacing="0"/>
        <w:ind w:left="0" w:firstLine="567"/>
        <w:jc w:val="both"/>
        <w:rPr>
          <w:sz w:val="28"/>
          <w:szCs w:val="28"/>
        </w:rPr>
      </w:pPr>
      <w:r>
        <w:rPr>
          <w:sz w:val="28"/>
          <w:szCs w:val="28"/>
        </w:rPr>
        <w:t>«Давайте жить дружно!», «Как научиться дружить?», «Кто он настоящий друг?».  Содержание  классных часов</w:t>
      </w:r>
      <w:r w:rsidR="00682E4E" w:rsidRPr="001A79A0">
        <w:rPr>
          <w:sz w:val="28"/>
          <w:szCs w:val="28"/>
        </w:rPr>
        <w:t xml:space="preserve"> включал</w:t>
      </w:r>
      <w:r>
        <w:rPr>
          <w:sz w:val="28"/>
          <w:szCs w:val="28"/>
        </w:rPr>
        <w:t>о</w:t>
      </w:r>
      <w:r w:rsidR="00682E4E" w:rsidRPr="001A79A0">
        <w:rPr>
          <w:sz w:val="28"/>
          <w:szCs w:val="28"/>
        </w:rPr>
        <w:t xml:space="preserve"> в себя материал, направленный на воспитание и развитие нравственных установок и моральных норм, позволяющих развивать лично</w:t>
      </w:r>
      <w:r>
        <w:rPr>
          <w:sz w:val="28"/>
          <w:szCs w:val="28"/>
        </w:rPr>
        <w:t>стные качества. Организация часов</w:t>
      </w:r>
      <w:r w:rsidR="00682E4E" w:rsidRPr="001A79A0">
        <w:rPr>
          <w:sz w:val="28"/>
          <w:szCs w:val="28"/>
        </w:rPr>
        <w:t xml:space="preserve"> общения была построена на активном и заинтересованном участии каждого ребенка. П</w:t>
      </w:r>
      <w:r>
        <w:rPr>
          <w:sz w:val="28"/>
          <w:szCs w:val="28"/>
        </w:rPr>
        <w:t>оставленные цели к концу занятий</w:t>
      </w:r>
      <w:r w:rsidR="00682E4E" w:rsidRPr="001A79A0">
        <w:rPr>
          <w:sz w:val="28"/>
          <w:szCs w:val="28"/>
        </w:rPr>
        <w:t xml:space="preserve"> были достигнуты. Ребята узнали о принципах доброжелательного отношения друг к другу, оценили, что такое ценностное отношение ребенка к себе и толерантное - к окружающим его людям, содействовали формированию дружного коллектива. Обучающиеся также определили возможные ошибки во взаимоотношениях с одноклассниками. Многие из них достаточно логично отста</w:t>
      </w:r>
      <w:r>
        <w:rPr>
          <w:sz w:val="28"/>
          <w:szCs w:val="28"/>
        </w:rPr>
        <w:t xml:space="preserve">ивали свою точку зрения. Занятия проходили </w:t>
      </w:r>
      <w:r w:rsidR="00682E4E" w:rsidRPr="001A79A0">
        <w:rPr>
          <w:sz w:val="28"/>
          <w:szCs w:val="28"/>
        </w:rPr>
        <w:t xml:space="preserve"> в доброжелател</w:t>
      </w:r>
      <w:r>
        <w:rPr>
          <w:sz w:val="28"/>
          <w:szCs w:val="28"/>
        </w:rPr>
        <w:t>ьной обстановке. (1-5</w:t>
      </w:r>
      <w:r w:rsidR="00C16704" w:rsidRPr="001A79A0">
        <w:rPr>
          <w:sz w:val="28"/>
          <w:szCs w:val="28"/>
        </w:rPr>
        <w:t xml:space="preserve"> </w:t>
      </w:r>
      <w:r w:rsidR="00682E4E" w:rsidRPr="001A79A0">
        <w:rPr>
          <w:sz w:val="28"/>
          <w:szCs w:val="28"/>
        </w:rPr>
        <w:t xml:space="preserve"> класс</w:t>
      </w:r>
      <w:r>
        <w:rPr>
          <w:sz w:val="28"/>
          <w:szCs w:val="28"/>
        </w:rPr>
        <w:t>ы</w:t>
      </w:r>
      <w:r w:rsidR="00682E4E" w:rsidRPr="001A79A0">
        <w:rPr>
          <w:sz w:val="28"/>
          <w:szCs w:val="28"/>
        </w:rPr>
        <w:t>)</w:t>
      </w:r>
    </w:p>
    <w:p w:rsidR="00682E4E" w:rsidRPr="001A79A0" w:rsidRDefault="00682E4E" w:rsidP="00603D36">
      <w:pPr>
        <w:pStyle w:val="a4"/>
        <w:numPr>
          <w:ilvl w:val="0"/>
          <w:numId w:val="2"/>
        </w:numPr>
        <w:tabs>
          <w:tab w:val="left" w:pos="284"/>
          <w:tab w:val="left" w:pos="1134"/>
        </w:tabs>
        <w:spacing w:after="0" w:line="240" w:lineRule="auto"/>
        <w:ind w:left="0" w:firstLine="567"/>
        <w:jc w:val="both"/>
        <w:rPr>
          <w:rFonts w:ascii="Times New Roman" w:hAnsi="Times New Roman"/>
          <w:sz w:val="28"/>
          <w:szCs w:val="28"/>
        </w:rPr>
      </w:pPr>
      <w:r w:rsidRPr="001A79A0">
        <w:rPr>
          <w:rFonts w:ascii="Times New Roman" w:hAnsi="Times New Roman"/>
          <w:sz w:val="28"/>
          <w:szCs w:val="28"/>
        </w:rPr>
        <w:t>«Добро и зло». Ребята высказали своё мнение о том, что такое добро и что такое зло. В конце занятия дети изготовили одну общую аппликацию, которую назвали « Наш общий дом». (1 класс)</w:t>
      </w:r>
    </w:p>
    <w:p w:rsidR="001A79A0" w:rsidRDefault="009C6B15" w:rsidP="00603D36">
      <w:pPr>
        <w:pStyle w:val="a4"/>
        <w:numPr>
          <w:ilvl w:val="0"/>
          <w:numId w:val="2"/>
        </w:numPr>
        <w:tabs>
          <w:tab w:val="left" w:pos="284"/>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Для 6</w:t>
      </w:r>
      <w:r w:rsidR="00C16704" w:rsidRPr="001A79A0">
        <w:rPr>
          <w:rFonts w:ascii="Times New Roman" w:hAnsi="Times New Roman"/>
          <w:sz w:val="28"/>
          <w:szCs w:val="28"/>
        </w:rPr>
        <w:t>-11</w:t>
      </w:r>
      <w:r>
        <w:rPr>
          <w:rFonts w:ascii="Times New Roman" w:hAnsi="Times New Roman"/>
          <w:sz w:val="28"/>
          <w:szCs w:val="28"/>
        </w:rPr>
        <w:t xml:space="preserve"> классов</w:t>
      </w:r>
      <w:r w:rsidR="00682E4E" w:rsidRPr="001A79A0">
        <w:rPr>
          <w:rFonts w:ascii="Times New Roman" w:hAnsi="Times New Roman"/>
          <w:sz w:val="28"/>
          <w:szCs w:val="28"/>
        </w:rPr>
        <w:t xml:space="preserve">  организовали час</w:t>
      </w:r>
      <w:r>
        <w:rPr>
          <w:rFonts w:ascii="Times New Roman" w:hAnsi="Times New Roman"/>
          <w:sz w:val="28"/>
          <w:szCs w:val="28"/>
        </w:rPr>
        <w:t>ы</w:t>
      </w:r>
      <w:r w:rsidR="00682E4E" w:rsidRPr="001A79A0">
        <w:rPr>
          <w:rFonts w:ascii="Times New Roman" w:hAnsi="Times New Roman"/>
          <w:sz w:val="28"/>
          <w:szCs w:val="28"/>
        </w:rPr>
        <w:t xml:space="preserve"> общения с использованием интерактивной доски на тему:</w:t>
      </w:r>
      <w:r>
        <w:rPr>
          <w:rFonts w:ascii="Times New Roman" w:hAnsi="Times New Roman"/>
          <w:sz w:val="28"/>
          <w:szCs w:val="28"/>
        </w:rPr>
        <w:t xml:space="preserve"> "Доброта творит чудеса". В этих беседах </w:t>
      </w:r>
      <w:r>
        <w:rPr>
          <w:rFonts w:ascii="Times New Roman" w:hAnsi="Times New Roman"/>
          <w:sz w:val="28"/>
          <w:szCs w:val="28"/>
        </w:rPr>
        <w:lastRenderedPageBreak/>
        <w:t>ребята</w:t>
      </w:r>
      <w:r w:rsidR="00682E4E" w:rsidRPr="001A79A0">
        <w:rPr>
          <w:rFonts w:ascii="Times New Roman" w:hAnsi="Times New Roman"/>
          <w:sz w:val="28"/>
          <w:szCs w:val="28"/>
        </w:rPr>
        <w:t xml:space="preserve"> приняли активное участие. Обсуждали утверждения «Быть добрым легко», «Человека можно заставить быть добрым», «Можно стать добрым на время», «Добротой можно принести вред», «За добром всегда платят добром». Обучающиеся приводили примеры из своей личной жизни, когда доброта творила истинные чудеса. Беседа и презентация способствовала воспитанию в детях добрых человеческих взаимоотношений, отзывчивости и милосердия к окружающим, друг к другу. Дети внимательно слушали рассказ своих классных руководителей и сами рассказывали стихи о доброте и человечности людей. Обучающиеся вспоминали свои добрые дела к родителям, бабушкам, дедушкам, учителям</w:t>
      </w:r>
      <w:r w:rsidR="008454F6">
        <w:rPr>
          <w:rFonts w:ascii="Times New Roman" w:hAnsi="Times New Roman"/>
          <w:sz w:val="28"/>
          <w:szCs w:val="28"/>
        </w:rPr>
        <w:t>,</w:t>
      </w:r>
      <w:r w:rsidR="00682E4E" w:rsidRPr="001A79A0">
        <w:rPr>
          <w:rFonts w:ascii="Times New Roman" w:hAnsi="Times New Roman"/>
          <w:sz w:val="28"/>
          <w:szCs w:val="28"/>
        </w:rPr>
        <w:t xml:space="preserve"> т.е. к людям старшего поколения. Судя по </w:t>
      </w:r>
      <w:r>
        <w:rPr>
          <w:rFonts w:ascii="Times New Roman" w:hAnsi="Times New Roman"/>
          <w:sz w:val="28"/>
          <w:szCs w:val="28"/>
        </w:rPr>
        <w:t>всему, после этих бесед</w:t>
      </w:r>
      <w:r w:rsidR="00682E4E" w:rsidRPr="001A79A0">
        <w:rPr>
          <w:rFonts w:ascii="Times New Roman" w:hAnsi="Times New Roman"/>
          <w:sz w:val="28"/>
          <w:szCs w:val="28"/>
        </w:rPr>
        <w:t xml:space="preserve"> детям захотелось проявить доброту не только к близким, но и к совершенно незнаком</w:t>
      </w:r>
      <w:r w:rsidR="001A79A0">
        <w:rPr>
          <w:rFonts w:ascii="Times New Roman" w:hAnsi="Times New Roman"/>
          <w:sz w:val="28"/>
          <w:szCs w:val="28"/>
        </w:rPr>
        <w:t>ым людям, нуждающимся в помощи;</w:t>
      </w:r>
    </w:p>
    <w:p w:rsidR="001A79A0" w:rsidRDefault="00682E4E" w:rsidP="00603D36">
      <w:pPr>
        <w:pStyle w:val="a4"/>
        <w:numPr>
          <w:ilvl w:val="0"/>
          <w:numId w:val="2"/>
        </w:numPr>
        <w:tabs>
          <w:tab w:val="left" w:pos="284"/>
          <w:tab w:val="left" w:pos="1134"/>
        </w:tabs>
        <w:spacing w:after="0" w:line="240" w:lineRule="auto"/>
        <w:ind w:left="0" w:firstLine="284"/>
        <w:jc w:val="both"/>
        <w:rPr>
          <w:rFonts w:ascii="Times New Roman" w:hAnsi="Times New Roman"/>
          <w:sz w:val="28"/>
          <w:szCs w:val="28"/>
        </w:rPr>
      </w:pPr>
      <w:r w:rsidRPr="001A79A0">
        <w:rPr>
          <w:rFonts w:ascii="Times New Roman" w:hAnsi="Times New Roman"/>
          <w:bCs/>
          <w:sz w:val="28"/>
          <w:szCs w:val="28"/>
        </w:rPr>
        <w:t>Родительские собрания:</w:t>
      </w:r>
      <w:r w:rsidRPr="001A79A0">
        <w:rPr>
          <w:rFonts w:ascii="Times New Roman" w:hAnsi="Times New Roman"/>
          <w:sz w:val="28"/>
          <w:szCs w:val="28"/>
        </w:rPr>
        <w:t xml:space="preserve"> «Право ребёнка на защиту от всех форм жестокого обращения» (лекция), «Наши дети нуждаются в защите»,  «Права и обязанности детей и родителей в детско-родительских взаимоотношениях в </w:t>
      </w:r>
      <w:r w:rsidR="001A79A0">
        <w:rPr>
          <w:rFonts w:ascii="Times New Roman" w:hAnsi="Times New Roman"/>
          <w:sz w:val="28"/>
          <w:szCs w:val="28"/>
        </w:rPr>
        <w:t>семье», «Если в семье конфликт»;</w:t>
      </w:r>
    </w:p>
    <w:p w:rsidR="00682E4E" w:rsidRPr="001A79A0" w:rsidRDefault="00682E4E" w:rsidP="00603D36">
      <w:pPr>
        <w:pStyle w:val="a4"/>
        <w:numPr>
          <w:ilvl w:val="0"/>
          <w:numId w:val="2"/>
        </w:numPr>
        <w:tabs>
          <w:tab w:val="left" w:pos="284"/>
          <w:tab w:val="left" w:pos="1134"/>
        </w:tabs>
        <w:spacing w:after="0" w:line="240" w:lineRule="auto"/>
        <w:ind w:left="0" w:firstLine="284"/>
        <w:jc w:val="both"/>
        <w:rPr>
          <w:rFonts w:ascii="Times New Roman" w:hAnsi="Times New Roman"/>
          <w:sz w:val="28"/>
          <w:szCs w:val="28"/>
        </w:rPr>
      </w:pPr>
      <w:r w:rsidRPr="001A79A0">
        <w:rPr>
          <w:rFonts w:ascii="Times New Roman" w:hAnsi="Times New Roman"/>
          <w:bCs/>
          <w:sz w:val="28"/>
          <w:szCs w:val="28"/>
        </w:rPr>
        <w:t xml:space="preserve">Беседы с </w:t>
      </w:r>
      <w:proofErr w:type="gramStart"/>
      <w:r w:rsidRPr="001A79A0">
        <w:rPr>
          <w:rFonts w:ascii="Times New Roman" w:hAnsi="Times New Roman"/>
          <w:bCs/>
          <w:sz w:val="28"/>
          <w:szCs w:val="28"/>
        </w:rPr>
        <w:t>обучающимися</w:t>
      </w:r>
      <w:proofErr w:type="gramEnd"/>
      <w:r w:rsidRPr="001A79A0">
        <w:rPr>
          <w:rFonts w:ascii="Times New Roman" w:hAnsi="Times New Roman"/>
          <w:bCs/>
          <w:sz w:val="28"/>
          <w:szCs w:val="28"/>
        </w:rPr>
        <w:t>:</w:t>
      </w:r>
      <w:r w:rsidRPr="001A79A0">
        <w:rPr>
          <w:rFonts w:ascii="Times New Roman" w:hAnsi="Times New Roman"/>
          <w:sz w:val="28"/>
          <w:szCs w:val="28"/>
        </w:rPr>
        <w:t> «Уважай старость», «Права ребёнка», «Права и обязанности подростков», «Поведение в общественных местах», «Я волонтёр», «Общественные дела – путь к взаимопониманию», «Я и мой мир».</w:t>
      </w:r>
    </w:p>
    <w:p w:rsidR="00C16704" w:rsidRPr="001A79A0" w:rsidRDefault="00C16704" w:rsidP="00603D36">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bCs/>
          <w:sz w:val="28"/>
          <w:szCs w:val="28"/>
          <w:lang w:eastAsia="ru-RU"/>
        </w:rPr>
        <w:tab/>
      </w:r>
      <w:r w:rsidRPr="001A79A0">
        <w:rPr>
          <w:rFonts w:ascii="Times New Roman" w:eastAsia="Times New Roman" w:hAnsi="Times New Roman" w:cs="Times New Roman"/>
          <w:sz w:val="28"/>
          <w:szCs w:val="28"/>
          <w:lang w:eastAsia="ru-RU"/>
        </w:rPr>
        <w:t>В процессе организации деяте</w:t>
      </w:r>
      <w:r w:rsidR="009C6B15">
        <w:rPr>
          <w:rFonts w:ascii="Times New Roman" w:eastAsia="Times New Roman" w:hAnsi="Times New Roman" w:cs="Times New Roman"/>
          <w:sz w:val="28"/>
          <w:szCs w:val="28"/>
          <w:lang w:eastAsia="ru-RU"/>
        </w:rPr>
        <w:t>льности школьной службы примирения</w:t>
      </w:r>
      <w:r w:rsidRPr="001A79A0">
        <w:rPr>
          <w:rFonts w:ascii="Times New Roman" w:eastAsia="Times New Roman" w:hAnsi="Times New Roman" w:cs="Times New Roman"/>
          <w:sz w:val="28"/>
          <w:szCs w:val="28"/>
          <w:lang w:eastAsia="ru-RU"/>
        </w:rPr>
        <w:t xml:space="preserve"> были выявлены следующие проблемы:</w:t>
      </w:r>
    </w:p>
    <w:p w:rsidR="00C16704" w:rsidRPr="001A79A0" w:rsidRDefault="00C16704" w:rsidP="00603D36">
      <w:pPr>
        <w:pStyle w:val="a4"/>
        <w:numPr>
          <w:ilvl w:val="0"/>
          <w:numId w:val="4"/>
        </w:numPr>
        <w:shd w:val="clear" w:color="auto" w:fill="FFFFFF"/>
        <w:spacing w:after="0" w:line="240" w:lineRule="auto"/>
        <w:ind w:left="0" w:firstLine="284"/>
        <w:jc w:val="both"/>
        <w:rPr>
          <w:rFonts w:ascii="Times New Roman" w:hAnsi="Times New Roman"/>
          <w:sz w:val="28"/>
          <w:szCs w:val="28"/>
        </w:rPr>
      </w:pPr>
      <w:r w:rsidRPr="001A79A0">
        <w:rPr>
          <w:rFonts w:ascii="Times New Roman" w:hAnsi="Times New Roman"/>
          <w:sz w:val="28"/>
          <w:szCs w:val="28"/>
        </w:rPr>
        <w:t>Не все специалисты и обучающиеся, входящие в состав школьной службы медиаци</w:t>
      </w:r>
      <w:r w:rsidR="009C6B15">
        <w:rPr>
          <w:rFonts w:ascii="Times New Roman" w:hAnsi="Times New Roman"/>
          <w:sz w:val="28"/>
          <w:szCs w:val="28"/>
        </w:rPr>
        <w:t xml:space="preserve">и проходили специальное </w:t>
      </w:r>
      <w:proofErr w:type="gramStart"/>
      <w:r w:rsidR="009C6B15">
        <w:rPr>
          <w:rFonts w:ascii="Times New Roman" w:hAnsi="Times New Roman"/>
          <w:sz w:val="28"/>
          <w:szCs w:val="28"/>
        </w:rPr>
        <w:t>обучение</w:t>
      </w:r>
      <w:r w:rsidRPr="001A79A0">
        <w:rPr>
          <w:rFonts w:ascii="Times New Roman" w:hAnsi="Times New Roman"/>
          <w:sz w:val="28"/>
          <w:szCs w:val="28"/>
        </w:rPr>
        <w:t xml:space="preserve"> по</w:t>
      </w:r>
      <w:proofErr w:type="gramEnd"/>
      <w:r w:rsidRPr="001A79A0">
        <w:rPr>
          <w:rFonts w:ascii="Times New Roman" w:hAnsi="Times New Roman"/>
          <w:sz w:val="28"/>
          <w:szCs w:val="28"/>
        </w:rPr>
        <w:t xml:space="preserve"> медиативной работе, что затрудняет качественную деятельность в данном направлении;</w:t>
      </w:r>
    </w:p>
    <w:p w:rsidR="00682E4E" w:rsidRPr="001A79A0" w:rsidRDefault="00C16704" w:rsidP="00603D36">
      <w:pPr>
        <w:pStyle w:val="a4"/>
        <w:numPr>
          <w:ilvl w:val="0"/>
          <w:numId w:val="4"/>
        </w:numPr>
        <w:shd w:val="clear" w:color="auto" w:fill="FFFFFF"/>
        <w:spacing w:after="0" w:line="240" w:lineRule="auto"/>
        <w:ind w:left="0" w:firstLine="284"/>
        <w:jc w:val="both"/>
        <w:rPr>
          <w:rFonts w:ascii="Times New Roman" w:hAnsi="Times New Roman"/>
          <w:sz w:val="28"/>
          <w:szCs w:val="28"/>
        </w:rPr>
      </w:pPr>
      <w:r w:rsidRPr="001A79A0">
        <w:rPr>
          <w:rFonts w:ascii="Times New Roman" w:hAnsi="Times New Roman"/>
          <w:sz w:val="28"/>
          <w:szCs w:val="28"/>
        </w:rPr>
        <w:t>Сложности в определении случаев, которые могут относиться к работе службы медиации, так как, на наш взгляд, данная служба в ряде случаев дублирует работу специалистов социально-психологической службы школы.</w:t>
      </w:r>
    </w:p>
    <w:p w:rsidR="001A79A0" w:rsidRDefault="001A79A0" w:rsidP="00603D36">
      <w:pPr>
        <w:spacing w:after="0" w:line="240" w:lineRule="auto"/>
        <w:ind w:firstLine="709"/>
        <w:jc w:val="both"/>
        <w:rPr>
          <w:rFonts w:ascii="Times New Roman" w:eastAsia="Calibri" w:hAnsi="Times New Roman" w:cs="Times New Roman"/>
          <w:b/>
          <w:i/>
          <w:sz w:val="28"/>
          <w:szCs w:val="28"/>
          <w:lang w:eastAsia="ru-RU"/>
        </w:rPr>
      </w:pPr>
    </w:p>
    <w:p w:rsidR="00603D36" w:rsidRPr="00603D36" w:rsidRDefault="00603D36" w:rsidP="009C6B15">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3D36">
        <w:rPr>
          <w:rFonts w:ascii="Times New Roman" w:eastAsia="Times New Roman" w:hAnsi="Times New Roman" w:cs="Times New Roman"/>
          <w:color w:val="000000"/>
          <w:sz w:val="28"/>
          <w:szCs w:val="28"/>
          <w:lang w:eastAsia="ru-RU"/>
        </w:rPr>
        <w:t>В 20</w:t>
      </w:r>
      <w:r w:rsidR="009C6B15">
        <w:rPr>
          <w:rFonts w:ascii="Times New Roman" w:eastAsia="Times New Roman" w:hAnsi="Times New Roman" w:cs="Times New Roman"/>
          <w:color w:val="000000"/>
          <w:sz w:val="28"/>
          <w:szCs w:val="28"/>
          <w:lang w:eastAsia="ru-RU"/>
        </w:rPr>
        <w:t>22</w:t>
      </w:r>
      <w:r w:rsidRPr="00603D36">
        <w:rPr>
          <w:rFonts w:ascii="Times New Roman" w:eastAsia="Times New Roman" w:hAnsi="Times New Roman" w:cs="Times New Roman"/>
          <w:color w:val="000000"/>
          <w:sz w:val="28"/>
          <w:szCs w:val="28"/>
          <w:lang w:eastAsia="ru-RU"/>
        </w:rPr>
        <w:t>-202</w:t>
      </w:r>
      <w:r w:rsidR="009C6B15">
        <w:rPr>
          <w:rFonts w:ascii="Times New Roman" w:eastAsia="Times New Roman" w:hAnsi="Times New Roman" w:cs="Times New Roman"/>
          <w:color w:val="000000"/>
          <w:sz w:val="28"/>
          <w:szCs w:val="28"/>
          <w:lang w:eastAsia="ru-RU"/>
        </w:rPr>
        <w:t>3</w:t>
      </w:r>
      <w:r w:rsidRPr="00603D36">
        <w:rPr>
          <w:rFonts w:ascii="Times New Roman" w:eastAsia="Times New Roman" w:hAnsi="Times New Roman" w:cs="Times New Roman"/>
          <w:color w:val="000000"/>
          <w:sz w:val="28"/>
          <w:szCs w:val="28"/>
          <w:lang w:eastAsia="ru-RU"/>
        </w:rPr>
        <w:t xml:space="preserve"> учебном году планируется:</w:t>
      </w:r>
    </w:p>
    <w:p w:rsidR="00603D36" w:rsidRPr="00603D36" w:rsidRDefault="009C6B15"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3D36" w:rsidRPr="00603D36">
        <w:rPr>
          <w:rFonts w:ascii="Times New Roman" w:eastAsia="Times New Roman" w:hAnsi="Times New Roman" w:cs="Times New Roman"/>
          <w:color w:val="000000"/>
          <w:sz w:val="28"/>
          <w:szCs w:val="28"/>
          <w:lang w:eastAsia="ru-RU"/>
        </w:rPr>
        <w:t>- провести анкетирование среди учащихся с целью выявле</w:t>
      </w:r>
      <w:r w:rsidR="00603D36">
        <w:rPr>
          <w:rFonts w:ascii="Times New Roman" w:eastAsia="Times New Roman" w:hAnsi="Times New Roman" w:cs="Times New Roman"/>
          <w:color w:val="000000"/>
          <w:sz w:val="28"/>
          <w:szCs w:val="28"/>
          <w:lang w:eastAsia="ru-RU"/>
        </w:rPr>
        <w:t>ния случаев жестокого обращения;</w:t>
      </w:r>
    </w:p>
    <w:p w:rsidR="00603D36" w:rsidRDefault="009C6B15"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координатору ШСП</w:t>
      </w:r>
      <w:r w:rsidR="00603D36" w:rsidRPr="00603D36">
        <w:rPr>
          <w:rFonts w:ascii="Times New Roman" w:eastAsia="Times New Roman" w:hAnsi="Times New Roman" w:cs="Times New Roman"/>
          <w:color w:val="000000"/>
          <w:sz w:val="28"/>
          <w:szCs w:val="28"/>
          <w:lang w:eastAsia="ru-RU"/>
        </w:rPr>
        <w:t xml:space="preserve"> проводить занятия с юными медиаторами не реже 1 раза в четверть;</w:t>
      </w:r>
    </w:p>
    <w:p w:rsidR="00603D36" w:rsidRPr="00603D36" w:rsidRDefault="008454F6"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школьной службе  примирения </w:t>
      </w:r>
      <w:r w:rsidR="00603D36" w:rsidRPr="00603D36">
        <w:rPr>
          <w:rFonts w:ascii="Times New Roman" w:eastAsia="Times New Roman" w:hAnsi="Times New Roman" w:cs="Times New Roman"/>
          <w:color w:val="000000"/>
          <w:sz w:val="28"/>
          <w:szCs w:val="28"/>
          <w:lang w:eastAsia="ru-RU"/>
        </w:rPr>
        <w:t xml:space="preserve"> взаимодействовать с органами и организациями системы</w:t>
      </w:r>
      <w:r w:rsidR="00603D36">
        <w:rPr>
          <w:rFonts w:ascii="Times New Roman" w:eastAsia="Times New Roman" w:hAnsi="Times New Roman" w:cs="Times New Roman"/>
          <w:color w:val="000000"/>
          <w:sz w:val="28"/>
          <w:szCs w:val="28"/>
          <w:lang w:eastAsia="ru-RU"/>
        </w:rPr>
        <w:t xml:space="preserve"> </w:t>
      </w:r>
      <w:r w:rsidR="00603D36" w:rsidRPr="00603D36">
        <w:rPr>
          <w:rFonts w:ascii="Times New Roman" w:eastAsia="Times New Roman" w:hAnsi="Times New Roman" w:cs="Times New Roman"/>
          <w:color w:val="000000"/>
          <w:sz w:val="28"/>
          <w:szCs w:val="28"/>
          <w:lang w:eastAsia="ru-RU"/>
        </w:rPr>
        <w:t>профилактики безнадзорности и правонарушений, опеки и попечительства, дополнительного</w:t>
      </w:r>
      <w:r w:rsidR="00603D36">
        <w:rPr>
          <w:rFonts w:ascii="Times New Roman" w:eastAsia="Times New Roman" w:hAnsi="Times New Roman" w:cs="Times New Roman"/>
          <w:color w:val="000000"/>
          <w:sz w:val="28"/>
          <w:szCs w:val="28"/>
          <w:lang w:eastAsia="ru-RU"/>
        </w:rPr>
        <w:t xml:space="preserve"> </w:t>
      </w:r>
      <w:r w:rsidR="00603D36" w:rsidRPr="00603D36">
        <w:rPr>
          <w:rFonts w:ascii="Times New Roman" w:eastAsia="Times New Roman" w:hAnsi="Times New Roman" w:cs="Times New Roman"/>
          <w:color w:val="000000"/>
          <w:sz w:val="28"/>
          <w:szCs w:val="28"/>
          <w:lang w:eastAsia="ru-RU"/>
        </w:rPr>
        <w:t>образования, КДН и ЗП.</w:t>
      </w:r>
    </w:p>
    <w:p w:rsidR="00603D36" w:rsidRPr="00603D36" w:rsidRDefault="008454F6"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3D36" w:rsidRPr="00603D36">
        <w:rPr>
          <w:rFonts w:ascii="Times New Roman" w:eastAsia="Times New Roman" w:hAnsi="Times New Roman" w:cs="Times New Roman"/>
          <w:color w:val="000000"/>
          <w:sz w:val="28"/>
          <w:szCs w:val="28"/>
          <w:lang w:eastAsia="ru-RU"/>
        </w:rPr>
        <w:t>- транслировать опыт работы через стенд Ш</w:t>
      </w:r>
      <w:r>
        <w:rPr>
          <w:rFonts w:ascii="Times New Roman" w:eastAsia="Times New Roman" w:hAnsi="Times New Roman" w:cs="Times New Roman"/>
          <w:color w:val="000000"/>
          <w:sz w:val="28"/>
          <w:szCs w:val="28"/>
          <w:lang w:eastAsia="ru-RU"/>
        </w:rPr>
        <w:t>СП</w:t>
      </w:r>
      <w:r w:rsidR="00603D36" w:rsidRPr="00603D36">
        <w:rPr>
          <w:rFonts w:ascii="Times New Roman" w:eastAsia="Times New Roman" w:hAnsi="Times New Roman" w:cs="Times New Roman"/>
          <w:color w:val="000000"/>
          <w:sz w:val="28"/>
          <w:szCs w:val="28"/>
          <w:lang w:eastAsia="ru-RU"/>
        </w:rPr>
        <w:t>, сайт школы.</w:t>
      </w:r>
    </w:p>
    <w:p w:rsidR="00603D36" w:rsidRPr="00603D36" w:rsidRDefault="00603D36"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6704" w:rsidRDefault="00C16704" w:rsidP="00603D36">
      <w:pPr>
        <w:spacing w:after="0" w:line="240" w:lineRule="auto"/>
        <w:ind w:firstLine="709"/>
        <w:jc w:val="both"/>
        <w:rPr>
          <w:rFonts w:ascii="Times New Roman" w:eastAsia="Calibri" w:hAnsi="Times New Roman" w:cs="Times New Roman"/>
          <w:b/>
          <w:i/>
          <w:sz w:val="28"/>
          <w:szCs w:val="28"/>
          <w:lang w:eastAsia="ru-RU"/>
        </w:rPr>
      </w:pPr>
      <w:r w:rsidRPr="001A79A0">
        <w:rPr>
          <w:rFonts w:ascii="Times New Roman" w:eastAsia="Calibri" w:hAnsi="Times New Roman" w:cs="Times New Roman"/>
          <w:b/>
          <w:i/>
          <w:sz w:val="28"/>
          <w:szCs w:val="28"/>
          <w:lang w:eastAsia="ru-RU"/>
        </w:rPr>
        <w:t>Определены цели и задачи на 202</w:t>
      </w:r>
      <w:r w:rsidR="008454F6">
        <w:rPr>
          <w:rFonts w:ascii="Times New Roman" w:eastAsia="Calibri" w:hAnsi="Times New Roman" w:cs="Times New Roman"/>
          <w:b/>
          <w:i/>
          <w:sz w:val="28"/>
          <w:szCs w:val="28"/>
          <w:lang w:eastAsia="ru-RU"/>
        </w:rPr>
        <w:t>2</w:t>
      </w:r>
      <w:r w:rsidRPr="001A79A0">
        <w:rPr>
          <w:rFonts w:ascii="Times New Roman" w:eastAsia="Calibri" w:hAnsi="Times New Roman" w:cs="Times New Roman"/>
          <w:b/>
          <w:i/>
          <w:sz w:val="28"/>
          <w:szCs w:val="28"/>
          <w:lang w:eastAsia="ru-RU"/>
        </w:rPr>
        <w:t>-202</w:t>
      </w:r>
      <w:r w:rsidR="008454F6">
        <w:rPr>
          <w:rFonts w:ascii="Times New Roman" w:eastAsia="Calibri" w:hAnsi="Times New Roman" w:cs="Times New Roman"/>
          <w:b/>
          <w:i/>
          <w:sz w:val="28"/>
          <w:szCs w:val="28"/>
          <w:lang w:eastAsia="ru-RU"/>
        </w:rPr>
        <w:t>3</w:t>
      </w:r>
      <w:r w:rsidRPr="001A79A0">
        <w:rPr>
          <w:rFonts w:ascii="Times New Roman" w:eastAsia="Calibri" w:hAnsi="Times New Roman" w:cs="Times New Roman"/>
          <w:b/>
          <w:i/>
          <w:sz w:val="28"/>
          <w:szCs w:val="28"/>
          <w:lang w:eastAsia="ru-RU"/>
        </w:rPr>
        <w:t xml:space="preserve"> учебный год:</w:t>
      </w:r>
    </w:p>
    <w:p w:rsidR="008454F6" w:rsidRPr="001A79A0" w:rsidRDefault="008454F6" w:rsidP="00603D36">
      <w:pPr>
        <w:spacing w:after="0" w:line="240" w:lineRule="auto"/>
        <w:ind w:firstLine="709"/>
        <w:jc w:val="both"/>
        <w:rPr>
          <w:rFonts w:ascii="Times New Roman" w:eastAsia="Calibri" w:hAnsi="Times New Roman" w:cs="Times New Roman"/>
          <w:b/>
          <w:i/>
          <w:sz w:val="28"/>
          <w:szCs w:val="28"/>
          <w:lang w:eastAsia="ru-RU"/>
        </w:rPr>
      </w:pPr>
    </w:p>
    <w:p w:rsidR="00C16704" w:rsidRPr="001A79A0" w:rsidRDefault="00C16704" w:rsidP="00603D36">
      <w:pPr>
        <w:shd w:val="clear" w:color="auto" w:fill="FFFFFF"/>
        <w:spacing w:after="0" w:line="240" w:lineRule="auto"/>
        <w:jc w:val="both"/>
        <w:rPr>
          <w:rFonts w:ascii="Times New Roman" w:eastAsia="Times New Roman" w:hAnsi="Times New Roman" w:cs="Times New Roman"/>
          <w:b/>
          <w:i/>
          <w:sz w:val="28"/>
          <w:szCs w:val="28"/>
          <w:lang w:eastAsia="ru-RU"/>
        </w:rPr>
      </w:pPr>
      <w:r w:rsidRPr="001A79A0">
        <w:rPr>
          <w:rFonts w:ascii="Times New Roman" w:eastAsia="Times New Roman" w:hAnsi="Times New Roman" w:cs="Times New Roman"/>
          <w:b/>
          <w:i/>
          <w:sz w:val="28"/>
          <w:szCs w:val="28"/>
          <w:lang w:eastAsia="ru-RU"/>
        </w:rPr>
        <w:t>Цели:</w:t>
      </w:r>
    </w:p>
    <w:p w:rsidR="00200493" w:rsidRPr="008454F6"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распространение среди участников образовательного процесса цивилизованных</w:t>
      </w:r>
      <w:r w:rsidR="008454F6">
        <w:rPr>
          <w:rFonts w:ascii="Times New Roman" w:hAnsi="Times New Roman"/>
          <w:color w:val="000000"/>
          <w:sz w:val="28"/>
          <w:szCs w:val="28"/>
        </w:rPr>
        <w:t xml:space="preserve"> </w:t>
      </w:r>
      <w:r w:rsidRPr="008454F6">
        <w:rPr>
          <w:rFonts w:ascii="Times New Roman" w:hAnsi="Times New Roman"/>
          <w:color w:val="000000"/>
          <w:sz w:val="28"/>
          <w:szCs w:val="28"/>
        </w:rPr>
        <w:t>форм разрешения споров и конфликтов;</w:t>
      </w:r>
    </w:p>
    <w:p w:rsidR="00200493" w:rsidRPr="00200493"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8454F6" w:rsidRDefault="008454F6" w:rsidP="00603D36">
      <w:pPr>
        <w:shd w:val="clear" w:color="auto" w:fill="FFFFFF"/>
        <w:spacing w:after="0" w:line="240" w:lineRule="auto"/>
        <w:jc w:val="both"/>
        <w:rPr>
          <w:rFonts w:ascii="Times New Roman" w:eastAsia="Times New Roman" w:hAnsi="Times New Roman" w:cs="Times New Roman"/>
          <w:b/>
          <w:i/>
          <w:sz w:val="28"/>
          <w:szCs w:val="28"/>
          <w:lang w:eastAsia="ru-RU"/>
        </w:rPr>
      </w:pPr>
    </w:p>
    <w:p w:rsidR="00C16704" w:rsidRPr="001A79A0" w:rsidRDefault="00C16704" w:rsidP="00603D36">
      <w:pPr>
        <w:shd w:val="clear" w:color="auto" w:fill="FFFFFF"/>
        <w:spacing w:after="0" w:line="240" w:lineRule="auto"/>
        <w:jc w:val="both"/>
        <w:rPr>
          <w:rFonts w:ascii="Times New Roman" w:eastAsia="Times New Roman" w:hAnsi="Times New Roman" w:cs="Times New Roman"/>
          <w:b/>
          <w:i/>
          <w:sz w:val="28"/>
          <w:szCs w:val="28"/>
          <w:lang w:eastAsia="ru-RU"/>
        </w:rPr>
      </w:pPr>
      <w:r w:rsidRPr="001A79A0">
        <w:rPr>
          <w:rFonts w:ascii="Times New Roman" w:eastAsia="Times New Roman" w:hAnsi="Times New Roman" w:cs="Times New Roman"/>
          <w:b/>
          <w:i/>
          <w:sz w:val="28"/>
          <w:szCs w:val="28"/>
          <w:lang w:eastAsia="ru-RU"/>
        </w:rPr>
        <w:lastRenderedPageBreak/>
        <w:t>Задачи:</w:t>
      </w:r>
    </w:p>
    <w:p w:rsidR="00200493" w:rsidRPr="00200493"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проведение</w:t>
      </w:r>
      <w:r>
        <w:rPr>
          <w:rFonts w:ascii="Times New Roman" w:hAnsi="Times New Roman"/>
          <w:color w:val="000000"/>
          <w:sz w:val="28"/>
          <w:szCs w:val="28"/>
        </w:rPr>
        <w:t xml:space="preserve"> </w:t>
      </w:r>
      <w:r w:rsidRPr="00200493">
        <w:rPr>
          <w:rFonts w:ascii="Times New Roman" w:hAnsi="Times New Roman"/>
          <w:color w:val="000000"/>
          <w:sz w:val="28"/>
          <w:szCs w:val="28"/>
        </w:rPr>
        <w:t>программ</w:t>
      </w:r>
      <w:r>
        <w:rPr>
          <w:rFonts w:ascii="Times New Roman" w:hAnsi="Times New Roman"/>
          <w:color w:val="000000"/>
          <w:sz w:val="28"/>
          <w:szCs w:val="28"/>
        </w:rPr>
        <w:t xml:space="preserve"> </w:t>
      </w:r>
      <w:r w:rsidRPr="00200493">
        <w:rPr>
          <w:rFonts w:ascii="Times New Roman" w:hAnsi="Times New Roman"/>
          <w:color w:val="000000"/>
          <w:sz w:val="28"/>
          <w:szCs w:val="28"/>
        </w:rPr>
        <w:t>восстановительного</w:t>
      </w:r>
      <w:r>
        <w:rPr>
          <w:rFonts w:ascii="Times New Roman" w:hAnsi="Times New Roman"/>
          <w:color w:val="000000"/>
          <w:sz w:val="28"/>
          <w:szCs w:val="28"/>
        </w:rPr>
        <w:t xml:space="preserve"> </w:t>
      </w:r>
      <w:r w:rsidRPr="00200493">
        <w:rPr>
          <w:rFonts w:ascii="Times New Roman" w:hAnsi="Times New Roman"/>
          <w:color w:val="000000"/>
          <w:sz w:val="28"/>
          <w:szCs w:val="28"/>
        </w:rPr>
        <w:t>разрешения</w:t>
      </w:r>
      <w:r>
        <w:rPr>
          <w:rFonts w:ascii="Times New Roman" w:hAnsi="Times New Roman"/>
          <w:color w:val="000000"/>
          <w:sz w:val="28"/>
          <w:szCs w:val="28"/>
        </w:rPr>
        <w:t xml:space="preserve"> </w:t>
      </w:r>
      <w:r w:rsidRPr="00200493">
        <w:rPr>
          <w:rFonts w:ascii="Times New Roman" w:hAnsi="Times New Roman"/>
          <w:color w:val="000000"/>
          <w:sz w:val="28"/>
          <w:szCs w:val="28"/>
        </w:rPr>
        <w:t>конфликтов</w:t>
      </w:r>
      <w:r>
        <w:rPr>
          <w:rFonts w:ascii="Times New Roman" w:hAnsi="Times New Roman"/>
          <w:color w:val="000000"/>
          <w:sz w:val="28"/>
          <w:szCs w:val="28"/>
        </w:rPr>
        <w:t xml:space="preserve"> </w:t>
      </w:r>
      <w:r w:rsidRPr="00200493">
        <w:rPr>
          <w:rFonts w:ascii="Times New Roman" w:hAnsi="Times New Roman"/>
          <w:color w:val="000000"/>
          <w:sz w:val="28"/>
          <w:szCs w:val="28"/>
        </w:rPr>
        <w:t>и</w:t>
      </w:r>
    </w:p>
    <w:p w:rsidR="00200493" w:rsidRDefault="00200493" w:rsidP="002004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493">
        <w:rPr>
          <w:rFonts w:ascii="Times New Roman" w:eastAsia="Times New Roman" w:hAnsi="Times New Roman" w:cs="Times New Roman"/>
          <w:color w:val="000000"/>
          <w:sz w:val="28"/>
          <w:szCs w:val="28"/>
          <w:lang w:eastAsia="ru-RU"/>
        </w:rPr>
        <w:t>криминальных</w:t>
      </w:r>
      <w:r>
        <w:rPr>
          <w:rFonts w:ascii="Times New Roman" w:eastAsia="Times New Roman" w:hAnsi="Times New Roman" w:cs="Times New Roman"/>
          <w:color w:val="000000"/>
          <w:sz w:val="28"/>
          <w:szCs w:val="28"/>
          <w:lang w:eastAsia="ru-RU"/>
        </w:rPr>
        <w:t xml:space="preserve"> </w:t>
      </w:r>
      <w:r w:rsidRPr="00200493">
        <w:rPr>
          <w:rFonts w:ascii="Times New Roman" w:eastAsia="Times New Roman" w:hAnsi="Times New Roman" w:cs="Times New Roman"/>
          <w:color w:val="000000"/>
          <w:sz w:val="28"/>
          <w:szCs w:val="28"/>
          <w:lang w:eastAsia="ru-RU"/>
        </w:rPr>
        <w:t>ситуаций</w:t>
      </w:r>
      <w:r>
        <w:rPr>
          <w:rFonts w:ascii="Times New Roman" w:eastAsia="Times New Roman" w:hAnsi="Times New Roman" w:cs="Times New Roman"/>
          <w:color w:val="000000"/>
          <w:sz w:val="28"/>
          <w:szCs w:val="28"/>
          <w:lang w:eastAsia="ru-RU"/>
        </w:rPr>
        <w:t xml:space="preserve"> </w:t>
      </w:r>
      <w:r w:rsidRPr="00200493">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участников споров, конфликтов и </w:t>
      </w:r>
      <w:r w:rsidRPr="00200493">
        <w:rPr>
          <w:rFonts w:ascii="Times New Roman" w:eastAsia="Times New Roman" w:hAnsi="Times New Roman" w:cs="Times New Roman"/>
          <w:color w:val="000000"/>
          <w:sz w:val="28"/>
          <w:szCs w:val="28"/>
          <w:lang w:eastAsia="ru-RU"/>
        </w:rPr>
        <w:t>противоправных ситуаций;</w:t>
      </w:r>
    </w:p>
    <w:p w:rsidR="00200493" w:rsidRPr="00200493"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обучение</w:t>
      </w:r>
      <w:r>
        <w:rPr>
          <w:rFonts w:ascii="Times New Roman" w:hAnsi="Times New Roman"/>
          <w:color w:val="000000"/>
          <w:sz w:val="28"/>
          <w:szCs w:val="28"/>
        </w:rPr>
        <w:t xml:space="preserve"> </w:t>
      </w:r>
      <w:r w:rsidRPr="00200493">
        <w:rPr>
          <w:rFonts w:ascii="Times New Roman" w:hAnsi="Times New Roman"/>
          <w:color w:val="000000"/>
          <w:sz w:val="28"/>
          <w:szCs w:val="28"/>
        </w:rPr>
        <w:t>учащихся</w:t>
      </w:r>
      <w:r>
        <w:rPr>
          <w:rFonts w:ascii="Times New Roman" w:hAnsi="Times New Roman"/>
          <w:color w:val="000000"/>
          <w:sz w:val="28"/>
          <w:szCs w:val="28"/>
        </w:rPr>
        <w:t xml:space="preserve"> </w:t>
      </w:r>
      <w:r w:rsidRPr="00200493">
        <w:rPr>
          <w:rFonts w:ascii="Times New Roman" w:hAnsi="Times New Roman"/>
          <w:color w:val="000000"/>
          <w:sz w:val="28"/>
          <w:szCs w:val="28"/>
        </w:rPr>
        <w:t>и</w:t>
      </w:r>
      <w:r>
        <w:rPr>
          <w:rFonts w:ascii="Times New Roman" w:hAnsi="Times New Roman"/>
          <w:color w:val="000000"/>
          <w:sz w:val="28"/>
          <w:szCs w:val="28"/>
        </w:rPr>
        <w:t xml:space="preserve"> </w:t>
      </w:r>
      <w:r w:rsidRPr="00200493">
        <w:rPr>
          <w:rFonts w:ascii="Times New Roman" w:hAnsi="Times New Roman"/>
          <w:color w:val="000000"/>
          <w:sz w:val="28"/>
          <w:szCs w:val="28"/>
        </w:rPr>
        <w:t>других</w:t>
      </w:r>
      <w:r>
        <w:rPr>
          <w:rFonts w:ascii="Times New Roman" w:hAnsi="Times New Roman"/>
          <w:color w:val="000000"/>
          <w:sz w:val="28"/>
          <w:szCs w:val="28"/>
        </w:rPr>
        <w:t xml:space="preserve"> </w:t>
      </w:r>
      <w:r w:rsidRPr="00200493">
        <w:rPr>
          <w:rFonts w:ascii="Times New Roman" w:hAnsi="Times New Roman"/>
          <w:color w:val="000000"/>
          <w:sz w:val="28"/>
          <w:szCs w:val="28"/>
        </w:rPr>
        <w:t>участников</w:t>
      </w:r>
      <w:r>
        <w:rPr>
          <w:rFonts w:ascii="Times New Roman" w:hAnsi="Times New Roman"/>
          <w:color w:val="000000"/>
          <w:sz w:val="28"/>
          <w:szCs w:val="28"/>
        </w:rPr>
        <w:t xml:space="preserve"> </w:t>
      </w:r>
      <w:r w:rsidRPr="00200493">
        <w:rPr>
          <w:rFonts w:ascii="Times New Roman" w:hAnsi="Times New Roman"/>
          <w:color w:val="000000"/>
          <w:sz w:val="28"/>
          <w:szCs w:val="28"/>
        </w:rPr>
        <w:t>образовательного</w:t>
      </w:r>
      <w:r>
        <w:rPr>
          <w:rFonts w:ascii="Times New Roman" w:hAnsi="Times New Roman"/>
          <w:color w:val="000000"/>
          <w:sz w:val="28"/>
          <w:szCs w:val="28"/>
        </w:rPr>
        <w:t xml:space="preserve"> </w:t>
      </w:r>
      <w:r w:rsidRPr="00200493">
        <w:rPr>
          <w:rFonts w:ascii="Times New Roman" w:hAnsi="Times New Roman"/>
          <w:color w:val="000000"/>
          <w:sz w:val="28"/>
          <w:szCs w:val="28"/>
        </w:rPr>
        <w:t>процесса</w:t>
      </w:r>
    </w:p>
    <w:p w:rsidR="00200493" w:rsidRDefault="00200493" w:rsidP="002004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493">
        <w:rPr>
          <w:rFonts w:ascii="Times New Roman" w:eastAsia="Times New Roman" w:hAnsi="Times New Roman" w:cs="Times New Roman"/>
          <w:color w:val="000000"/>
          <w:sz w:val="28"/>
          <w:szCs w:val="28"/>
          <w:lang w:eastAsia="ru-RU"/>
        </w:rPr>
        <w:t>цивилизованным методам урегулирования конфликтов и осознания ответственности;</w:t>
      </w:r>
    </w:p>
    <w:p w:rsidR="00200493" w:rsidRPr="00200493"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организация</w:t>
      </w:r>
      <w:r>
        <w:rPr>
          <w:rFonts w:ascii="Times New Roman" w:hAnsi="Times New Roman"/>
          <w:color w:val="000000"/>
          <w:sz w:val="28"/>
          <w:szCs w:val="28"/>
        </w:rPr>
        <w:t xml:space="preserve"> </w:t>
      </w:r>
      <w:r w:rsidRPr="00200493">
        <w:rPr>
          <w:rFonts w:ascii="Times New Roman" w:hAnsi="Times New Roman"/>
          <w:color w:val="000000"/>
          <w:sz w:val="28"/>
          <w:szCs w:val="28"/>
        </w:rPr>
        <w:t>просветительных</w:t>
      </w:r>
      <w:r>
        <w:rPr>
          <w:rFonts w:ascii="Times New Roman" w:hAnsi="Times New Roman"/>
          <w:color w:val="000000"/>
          <w:sz w:val="28"/>
          <w:szCs w:val="28"/>
        </w:rPr>
        <w:t xml:space="preserve"> </w:t>
      </w:r>
      <w:r w:rsidRPr="00200493">
        <w:rPr>
          <w:rFonts w:ascii="Times New Roman" w:hAnsi="Times New Roman"/>
          <w:color w:val="000000"/>
          <w:sz w:val="28"/>
          <w:szCs w:val="28"/>
        </w:rPr>
        <w:t>мероприятий</w:t>
      </w:r>
      <w:r>
        <w:rPr>
          <w:rFonts w:ascii="Times New Roman" w:hAnsi="Times New Roman"/>
          <w:color w:val="000000"/>
          <w:sz w:val="28"/>
          <w:szCs w:val="28"/>
        </w:rPr>
        <w:t xml:space="preserve"> </w:t>
      </w:r>
      <w:r w:rsidRPr="00200493">
        <w:rPr>
          <w:rFonts w:ascii="Times New Roman" w:hAnsi="Times New Roman"/>
          <w:color w:val="000000"/>
          <w:sz w:val="28"/>
          <w:szCs w:val="28"/>
        </w:rPr>
        <w:t>и</w:t>
      </w:r>
      <w:r>
        <w:rPr>
          <w:rFonts w:ascii="Times New Roman" w:hAnsi="Times New Roman"/>
          <w:color w:val="000000"/>
          <w:sz w:val="28"/>
          <w:szCs w:val="28"/>
        </w:rPr>
        <w:t xml:space="preserve"> </w:t>
      </w:r>
      <w:r w:rsidRPr="00200493">
        <w:rPr>
          <w:rFonts w:ascii="Times New Roman" w:hAnsi="Times New Roman"/>
          <w:color w:val="000000"/>
          <w:sz w:val="28"/>
          <w:szCs w:val="28"/>
        </w:rPr>
        <w:t>информирование</w:t>
      </w:r>
      <w:r>
        <w:rPr>
          <w:rFonts w:ascii="Times New Roman" w:hAnsi="Times New Roman"/>
          <w:color w:val="000000"/>
          <w:sz w:val="28"/>
          <w:szCs w:val="28"/>
        </w:rPr>
        <w:t xml:space="preserve"> </w:t>
      </w:r>
      <w:r w:rsidRPr="00200493">
        <w:rPr>
          <w:rFonts w:ascii="Times New Roman" w:hAnsi="Times New Roman"/>
          <w:color w:val="000000"/>
          <w:sz w:val="28"/>
          <w:szCs w:val="28"/>
        </w:rPr>
        <w:t>участников</w:t>
      </w:r>
      <w:r>
        <w:rPr>
          <w:rFonts w:ascii="Times New Roman" w:hAnsi="Times New Roman"/>
          <w:color w:val="000000"/>
          <w:sz w:val="28"/>
          <w:szCs w:val="28"/>
        </w:rPr>
        <w:t xml:space="preserve"> </w:t>
      </w:r>
      <w:r w:rsidRPr="00200493">
        <w:rPr>
          <w:rFonts w:ascii="Times New Roman" w:hAnsi="Times New Roman"/>
          <w:color w:val="000000"/>
          <w:sz w:val="28"/>
          <w:szCs w:val="28"/>
        </w:rPr>
        <w:t>образовательного процесса о миссии, принципах и технологии восстановительной</w:t>
      </w:r>
      <w:r>
        <w:rPr>
          <w:rFonts w:ascii="Times New Roman" w:hAnsi="Times New Roman"/>
          <w:color w:val="000000"/>
          <w:sz w:val="28"/>
          <w:szCs w:val="28"/>
        </w:rPr>
        <w:t xml:space="preserve"> </w:t>
      </w:r>
      <w:r w:rsidRPr="00200493">
        <w:rPr>
          <w:rFonts w:ascii="Times New Roman" w:hAnsi="Times New Roman"/>
          <w:color w:val="000000"/>
          <w:sz w:val="28"/>
          <w:szCs w:val="28"/>
        </w:rPr>
        <w:t>медиации.</w:t>
      </w:r>
    </w:p>
    <w:p w:rsidR="00682E4E" w:rsidRPr="00200493" w:rsidRDefault="00682E4E" w:rsidP="00603D36">
      <w:pPr>
        <w:spacing w:after="0" w:line="240" w:lineRule="auto"/>
        <w:ind w:firstLine="567"/>
        <w:jc w:val="both"/>
        <w:rPr>
          <w:rFonts w:ascii="Times New Roman" w:eastAsia="Times New Roman" w:hAnsi="Times New Roman" w:cs="Times New Roman"/>
          <w:sz w:val="28"/>
          <w:szCs w:val="28"/>
          <w:lang w:eastAsia="ru-RU"/>
        </w:rPr>
      </w:pPr>
    </w:p>
    <w:p w:rsidR="00682E4E" w:rsidRPr="00200493" w:rsidRDefault="00682E4E" w:rsidP="00603D36">
      <w:pPr>
        <w:spacing w:after="0" w:line="240" w:lineRule="auto"/>
        <w:ind w:firstLine="567"/>
        <w:jc w:val="both"/>
        <w:rPr>
          <w:rFonts w:ascii="Times New Roman" w:eastAsia="Times New Roman" w:hAnsi="Times New Roman" w:cs="Times New Roman"/>
          <w:sz w:val="28"/>
          <w:szCs w:val="28"/>
          <w:lang w:eastAsia="ru-RU"/>
        </w:rPr>
      </w:pPr>
    </w:p>
    <w:p w:rsidR="00682E4E" w:rsidRDefault="00682E4E" w:rsidP="00603D36">
      <w:pPr>
        <w:spacing w:after="0" w:line="240" w:lineRule="auto"/>
        <w:jc w:val="both"/>
        <w:rPr>
          <w:rFonts w:ascii="Times New Roman" w:eastAsia="Times New Roman" w:hAnsi="Times New Roman" w:cs="Times New Roman"/>
          <w:sz w:val="24"/>
          <w:szCs w:val="24"/>
          <w:lang w:eastAsia="ru-RU"/>
        </w:rPr>
      </w:pPr>
    </w:p>
    <w:p w:rsidR="00F553E0" w:rsidRDefault="00F553E0" w:rsidP="00F553E0">
      <w:pPr>
        <w:pStyle w:val="p4"/>
        <w:shd w:val="clear" w:color="auto" w:fill="FFFFFF"/>
        <w:spacing w:before="0" w:beforeAutospacing="0" w:after="0" w:afterAutospacing="0"/>
        <w:ind w:left="720"/>
        <w:jc w:val="center"/>
        <w:rPr>
          <w:b/>
          <w:color w:val="000000"/>
          <w:sz w:val="28"/>
          <w:szCs w:val="28"/>
        </w:rPr>
      </w:pPr>
    </w:p>
    <w:p w:rsidR="00F553E0" w:rsidRPr="00F86937" w:rsidRDefault="008454F6" w:rsidP="008454F6">
      <w:pPr>
        <w:pStyle w:val="p4"/>
        <w:shd w:val="clear" w:color="auto" w:fill="FFFFFF"/>
        <w:spacing w:before="0" w:beforeAutospacing="0" w:after="0" w:afterAutospacing="0"/>
        <w:rPr>
          <w:b/>
          <w:color w:val="000000"/>
          <w:sz w:val="28"/>
          <w:szCs w:val="28"/>
        </w:rPr>
      </w:pPr>
      <w:r>
        <w:rPr>
          <w:b/>
          <w:color w:val="000000"/>
          <w:sz w:val="28"/>
          <w:szCs w:val="28"/>
        </w:rPr>
        <w:t xml:space="preserve">                                      </w:t>
      </w:r>
      <w:r w:rsidR="00F553E0" w:rsidRPr="00F86937">
        <w:rPr>
          <w:b/>
          <w:color w:val="000000"/>
          <w:sz w:val="28"/>
          <w:szCs w:val="28"/>
        </w:rPr>
        <w:t>Дир</w:t>
      </w:r>
      <w:r>
        <w:rPr>
          <w:b/>
          <w:color w:val="000000"/>
          <w:sz w:val="28"/>
          <w:szCs w:val="28"/>
        </w:rPr>
        <w:t>ектор школы</w:t>
      </w:r>
      <w:r w:rsidR="00C97650">
        <w:rPr>
          <w:b/>
          <w:color w:val="000000"/>
          <w:sz w:val="28"/>
          <w:szCs w:val="28"/>
        </w:rPr>
        <w:t xml:space="preserve">: </w:t>
      </w:r>
      <w:r>
        <w:rPr>
          <w:b/>
          <w:color w:val="000000"/>
          <w:sz w:val="28"/>
          <w:szCs w:val="28"/>
        </w:rPr>
        <w:t xml:space="preserve"> /</w:t>
      </w:r>
      <w:proofErr w:type="spellStart"/>
      <w:r>
        <w:rPr>
          <w:b/>
          <w:color w:val="000000"/>
          <w:sz w:val="28"/>
          <w:szCs w:val="28"/>
        </w:rPr>
        <w:t>Т.В.Пчельникова</w:t>
      </w:r>
      <w:proofErr w:type="spellEnd"/>
      <w:r w:rsidR="00F553E0" w:rsidRPr="00F86937">
        <w:rPr>
          <w:b/>
          <w:color w:val="000000"/>
          <w:sz w:val="28"/>
          <w:szCs w:val="28"/>
        </w:rPr>
        <w:t>/</w:t>
      </w:r>
    </w:p>
    <w:p w:rsidR="00F553E0" w:rsidRPr="00F553E0" w:rsidRDefault="00F553E0" w:rsidP="00F553E0">
      <w:pPr>
        <w:pStyle w:val="p4"/>
        <w:shd w:val="clear" w:color="auto" w:fill="FFFFFF"/>
        <w:spacing w:before="0" w:beforeAutospacing="0" w:after="0" w:afterAutospacing="0"/>
        <w:jc w:val="both"/>
        <w:rPr>
          <w:b/>
          <w:color w:val="000000"/>
          <w:sz w:val="28"/>
          <w:szCs w:val="28"/>
        </w:rPr>
      </w:pPr>
    </w:p>
    <w:p w:rsidR="00CA0113" w:rsidRDefault="00F553E0" w:rsidP="00F553E0">
      <w:pPr>
        <w:pStyle w:val="p4"/>
        <w:shd w:val="clear" w:color="auto" w:fill="FFFFFF"/>
        <w:spacing w:before="0" w:beforeAutospacing="0" w:after="0" w:afterAutospacing="0"/>
        <w:jc w:val="both"/>
        <w:rPr>
          <w:b/>
          <w:color w:val="000000"/>
          <w:sz w:val="22"/>
          <w:szCs w:val="28"/>
        </w:rPr>
      </w:pPr>
      <w:r>
        <w:rPr>
          <w:b/>
          <w:color w:val="000000"/>
          <w:sz w:val="22"/>
          <w:szCs w:val="28"/>
        </w:rPr>
        <w:t xml:space="preserve"> </w:t>
      </w:r>
    </w:p>
    <w:p w:rsidR="00CA0113" w:rsidRDefault="00CA0113" w:rsidP="00F553E0">
      <w:pPr>
        <w:pStyle w:val="p4"/>
        <w:shd w:val="clear" w:color="auto" w:fill="FFFFFF"/>
        <w:spacing w:before="0" w:beforeAutospacing="0" w:after="0" w:afterAutospacing="0"/>
        <w:jc w:val="both"/>
        <w:rPr>
          <w:b/>
          <w:color w:val="000000"/>
          <w:sz w:val="22"/>
          <w:szCs w:val="28"/>
        </w:rPr>
      </w:pPr>
    </w:p>
    <w:p w:rsidR="008454F6" w:rsidRDefault="008454F6" w:rsidP="00F553E0">
      <w:pPr>
        <w:pStyle w:val="p4"/>
        <w:shd w:val="clear" w:color="auto" w:fill="FFFFFF"/>
        <w:spacing w:before="0" w:beforeAutospacing="0" w:after="0" w:afterAutospacing="0"/>
        <w:jc w:val="both"/>
        <w:rPr>
          <w:b/>
          <w:color w:val="000000"/>
          <w:sz w:val="22"/>
          <w:szCs w:val="28"/>
        </w:rPr>
      </w:pPr>
    </w:p>
    <w:p w:rsidR="00F553E0" w:rsidRPr="00F86937" w:rsidRDefault="00F553E0" w:rsidP="00F553E0">
      <w:pPr>
        <w:pStyle w:val="p4"/>
        <w:shd w:val="clear" w:color="auto" w:fill="FFFFFF"/>
        <w:spacing w:before="0" w:beforeAutospacing="0" w:after="0" w:afterAutospacing="0"/>
        <w:jc w:val="both"/>
        <w:rPr>
          <w:b/>
          <w:color w:val="000000"/>
          <w:sz w:val="22"/>
          <w:szCs w:val="28"/>
        </w:rPr>
      </w:pPr>
      <w:r>
        <w:rPr>
          <w:b/>
          <w:color w:val="000000"/>
          <w:sz w:val="22"/>
          <w:szCs w:val="28"/>
        </w:rPr>
        <w:t xml:space="preserve"> </w:t>
      </w:r>
      <w:r w:rsidRPr="00F86937">
        <w:rPr>
          <w:b/>
          <w:color w:val="000000"/>
          <w:sz w:val="22"/>
          <w:szCs w:val="28"/>
        </w:rPr>
        <w:t>Исполнитель:</w:t>
      </w:r>
    </w:p>
    <w:p w:rsidR="00F553E0" w:rsidRPr="00F86937" w:rsidRDefault="008454F6" w:rsidP="00F553E0">
      <w:pPr>
        <w:pStyle w:val="p4"/>
        <w:shd w:val="clear" w:color="auto" w:fill="FFFFFF"/>
        <w:spacing w:before="0" w:beforeAutospacing="0" w:after="0" w:afterAutospacing="0"/>
        <w:jc w:val="both"/>
        <w:rPr>
          <w:color w:val="000000"/>
          <w:sz w:val="22"/>
          <w:szCs w:val="28"/>
        </w:rPr>
      </w:pPr>
      <w:r>
        <w:rPr>
          <w:color w:val="000000"/>
          <w:sz w:val="22"/>
          <w:szCs w:val="28"/>
        </w:rPr>
        <w:t xml:space="preserve"> </w:t>
      </w:r>
      <w:r w:rsidR="00F553E0" w:rsidRPr="00F86937">
        <w:rPr>
          <w:color w:val="000000"/>
          <w:sz w:val="22"/>
          <w:szCs w:val="28"/>
        </w:rPr>
        <w:t>Заместитель директора по ВР</w:t>
      </w:r>
    </w:p>
    <w:p w:rsidR="00F553E0" w:rsidRPr="00F86937" w:rsidRDefault="00F553E0" w:rsidP="00F553E0">
      <w:pPr>
        <w:pStyle w:val="p4"/>
        <w:shd w:val="clear" w:color="auto" w:fill="FFFFFF"/>
        <w:spacing w:before="0" w:beforeAutospacing="0" w:after="0" w:afterAutospacing="0"/>
        <w:jc w:val="both"/>
        <w:rPr>
          <w:color w:val="000000"/>
          <w:sz w:val="22"/>
          <w:szCs w:val="28"/>
        </w:rPr>
      </w:pPr>
      <w:r>
        <w:rPr>
          <w:color w:val="000000"/>
          <w:sz w:val="22"/>
          <w:szCs w:val="28"/>
        </w:rPr>
        <w:t xml:space="preserve"> </w:t>
      </w:r>
      <w:proofErr w:type="spellStart"/>
      <w:r w:rsidR="008454F6">
        <w:rPr>
          <w:color w:val="000000"/>
          <w:sz w:val="22"/>
          <w:szCs w:val="28"/>
        </w:rPr>
        <w:t>Яковенко</w:t>
      </w:r>
      <w:proofErr w:type="spellEnd"/>
      <w:r w:rsidR="008454F6">
        <w:rPr>
          <w:color w:val="000000"/>
          <w:sz w:val="22"/>
          <w:szCs w:val="28"/>
        </w:rPr>
        <w:t xml:space="preserve"> А.И.</w:t>
      </w:r>
    </w:p>
    <w:p w:rsidR="00F553E0" w:rsidRPr="00F86937" w:rsidRDefault="00F553E0" w:rsidP="00F553E0">
      <w:pPr>
        <w:pStyle w:val="p4"/>
        <w:shd w:val="clear" w:color="auto" w:fill="FFFFFF"/>
        <w:spacing w:before="0" w:beforeAutospacing="0" w:after="0" w:afterAutospacing="0"/>
        <w:jc w:val="both"/>
        <w:rPr>
          <w:color w:val="000000"/>
          <w:sz w:val="22"/>
          <w:szCs w:val="28"/>
        </w:rPr>
      </w:pPr>
      <w:r>
        <w:rPr>
          <w:color w:val="000000"/>
          <w:sz w:val="22"/>
          <w:szCs w:val="28"/>
        </w:rPr>
        <w:t xml:space="preserve"> </w:t>
      </w:r>
      <w:r w:rsidR="008454F6">
        <w:rPr>
          <w:color w:val="000000"/>
          <w:sz w:val="22"/>
          <w:szCs w:val="28"/>
        </w:rPr>
        <w:t>8(920)-589-78-89</w:t>
      </w:r>
    </w:p>
    <w:p w:rsidR="00F553E0" w:rsidRPr="00F86937" w:rsidRDefault="00F553E0" w:rsidP="00F553E0">
      <w:pPr>
        <w:pStyle w:val="a6"/>
        <w:contextualSpacing/>
        <w:jc w:val="both"/>
        <w:rPr>
          <w:rFonts w:ascii="Times New Roman" w:hAnsi="Times New Roman" w:cs="Times New Roman"/>
          <w:bCs/>
          <w:sz w:val="28"/>
          <w:szCs w:val="28"/>
        </w:rPr>
      </w:pPr>
    </w:p>
    <w:p w:rsidR="008C1811" w:rsidRPr="00F553E0" w:rsidRDefault="008C1811" w:rsidP="00F553E0">
      <w:pPr>
        <w:rPr>
          <w:rFonts w:ascii="Times New Roman" w:hAnsi="Times New Roman"/>
          <w:sz w:val="28"/>
          <w:szCs w:val="28"/>
        </w:rPr>
      </w:pPr>
    </w:p>
    <w:sectPr w:rsidR="008C1811" w:rsidRPr="00F553E0" w:rsidSect="00CA0113">
      <w:pgSz w:w="11906" w:h="16838"/>
      <w:pgMar w:top="568" w:right="850" w:bottom="709" w:left="1701" w:header="708" w:footer="708" w:gutter="0"/>
      <w:pgBorders w:display="firstPage"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591"/>
    <w:multiLevelType w:val="hybridMultilevel"/>
    <w:tmpl w:val="6F046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E3A0B"/>
    <w:multiLevelType w:val="hybridMultilevel"/>
    <w:tmpl w:val="A56CA5C6"/>
    <w:lvl w:ilvl="0" w:tplc="4CC6AA6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D740C"/>
    <w:multiLevelType w:val="hybridMultilevel"/>
    <w:tmpl w:val="0C383598"/>
    <w:lvl w:ilvl="0" w:tplc="68EA6064">
      <w:start w:val="1"/>
      <w:numFmt w:val="decimal"/>
      <w:lvlText w:val="%1."/>
      <w:lvlJc w:val="left"/>
      <w:pPr>
        <w:ind w:left="1434" w:hanging="360"/>
      </w:pPr>
      <w:rPr>
        <w:b/>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nsid w:val="13DF1847"/>
    <w:multiLevelType w:val="hybridMultilevel"/>
    <w:tmpl w:val="B5783CE6"/>
    <w:lvl w:ilvl="0" w:tplc="0419000B">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
    <w:nsid w:val="17AD7D17"/>
    <w:multiLevelType w:val="hybridMultilevel"/>
    <w:tmpl w:val="38662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CB0566"/>
    <w:multiLevelType w:val="hybridMultilevel"/>
    <w:tmpl w:val="8AC047D2"/>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338F33BF"/>
    <w:multiLevelType w:val="hybridMultilevel"/>
    <w:tmpl w:val="CE82DD62"/>
    <w:lvl w:ilvl="0" w:tplc="94ACEF0A">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97C1AD1"/>
    <w:multiLevelType w:val="hybridMultilevel"/>
    <w:tmpl w:val="0C627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B33F35"/>
    <w:multiLevelType w:val="hybridMultilevel"/>
    <w:tmpl w:val="86FCD080"/>
    <w:lvl w:ilvl="0" w:tplc="7DB4E8F8">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071C76"/>
    <w:multiLevelType w:val="hybridMultilevel"/>
    <w:tmpl w:val="5E64AF96"/>
    <w:lvl w:ilvl="0" w:tplc="2EAC0C5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335769"/>
    <w:multiLevelType w:val="hybridMultilevel"/>
    <w:tmpl w:val="2B4C88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0"/>
  </w:num>
  <w:num w:numId="3">
    <w:abstractNumId w:val="0"/>
  </w:num>
  <w:num w:numId="4">
    <w:abstractNumId w:val="6"/>
  </w:num>
  <w:num w:numId="5">
    <w:abstractNumId w:val="8"/>
  </w:num>
  <w:num w:numId="6">
    <w:abstractNumId w:val="1"/>
  </w:num>
  <w:num w:numId="7">
    <w:abstractNumId w:val="4"/>
  </w:num>
  <w:num w:numId="8">
    <w:abstractNumId w:val="9"/>
  </w:num>
  <w:num w:numId="9">
    <w:abstractNumId w:val="3"/>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353"/>
    <w:rsid w:val="000D4066"/>
    <w:rsid w:val="00175E2E"/>
    <w:rsid w:val="001972C2"/>
    <w:rsid w:val="001A79A0"/>
    <w:rsid w:val="00200493"/>
    <w:rsid w:val="002838D5"/>
    <w:rsid w:val="00414353"/>
    <w:rsid w:val="004976D6"/>
    <w:rsid w:val="00507B81"/>
    <w:rsid w:val="00516F7D"/>
    <w:rsid w:val="005653D0"/>
    <w:rsid w:val="00601A1D"/>
    <w:rsid w:val="00603D36"/>
    <w:rsid w:val="0067322F"/>
    <w:rsid w:val="00682E4E"/>
    <w:rsid w:val="007C7A47"/>
    <w:rsid w:val="007D0B28"/>
    <w:rsid w:val="008454F6"/>
    <w:rsid w:val="008C1811"/>
    <w:rsid w:val="009C6B15"/>
    <w:rsid w:val="00A31F7F"/>
    <w:rsid w:val="00A77E31"/>
    <w:rsid w:val="00AA1D4F"/>
    <w:rsid w:val="00AE76D4"/>
    <w:rsid w:val="00AF41FD"/>
    <w:rsid w:val="00B43201"/>
    <w:rsid w:val="00BB3A8D"/>
    <w:rsid w:val="00C16704"/>
    <w:rsid w:val="00C74F45"/>
    <w:rsid w:val="00C963CA"/>
    <w:rsid w:val="00C97650"/>
    <w:rsid w:val="00CA0113"/>
    <w:rsid w:val="00F553E0"/>
    <w:rsid w:val="00FB5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5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4353"/>
    <w:rPr>
      <w:color w:val="0000FF"/>
      <w:u w:val="single"/>
    </w:rPr>
  </w:style>
  <w:style w:type="paragraph" w:styleId="a4">
    <w:name w:val="List Paragraph"/>
    <w:basedOn w:val="a"/>
    <w:uiPriority w:val="34"/>
    <w:qFormat/>
    <w:rsid w:val="0067322F"/>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unhideWhenUsed/>
    <w:rsid w:val="00673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31F7F"/>
    <w:pPr>
      <w:spacing w:after="0" w:line="240" w:lineRule="auto"/>
    </w:pPr>
  </w:style>
  <w:style w:type="paragraph" w:styleId="a7">
    <w:name w:val="Balloon Text"/>
    <w:basedOn w:val="a"/>
    <w:link w:val="a8"/>
    <w:uiPriority w:val="99"/>
    <w:semiHidden/>
    <w:unhideWhenUsed/>
    <w:rsid w:val="00A31F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F7F"/>
    <w:rPr>
      <w:rFonts w:ascii="Tahoma" w:hAnsi="Tahoma" w:cs="Tahoma"/>
      <w:sz w:val="16"/>
      <w:szCs w:val="16"/>
    </w:rPr>
  </w:style>
  <w:style w:type="paragraph" w:customStyle="1" w:styleId="p4">
    <w:name w:val="p4"/>
    <w:basedOn w:val="a"/>
    <w:rsid w:val="00F55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AF41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736362">
      <w:bodyDiv w:val="1"/>
      <w:marLeft w:val="0"/>
      <w:marRight w:val="0"/>
      <w:marTop w:val="0"/>
      <w:marBottom w:val="0"/>
      <w:divBdr>
        <w:top w:val="none" w:sz="0" w:space="0" w:color="auto"/>
        <w:left w:val="none" w:sz="0" w:space="0" w:color="auto"/>
        <w:bottom w:val="none" w:sz="0" w:space="0" w:color="auto"/>
        <w:right w:val="none" w:sz="0" w:space="0" w:color="auto"/>
      </w:divBdr>
    </w:div>
    <w:div w:id="1081101099">
      <w:bodyDiv w:val="1"/>
      <w:marLeft w:val="0"/>
      <w:marRight w:val="0"/>
      <w:marTop w:val="0"/>
      <w:marBottom w:val="0"/>
      <w:divBdr>
        <w:top w:val="none" w:sz="0" w:space="0" w:color="auto"/>
        <w:left w:val="none" w:sz="0" w:space="0" w:color="auto"/>
        <w:bottom w:val="none" w:sz="0" w:space="0" w:color="auto"/>
        <w:right w:val="none" w:sz="0" w:space="0" w:color="auto"/>
      </w:divBdr>
    </w:div>
    <w:div w:id="1172262169">
      <w:bodyDiv w:val="1"/>
      <w:marLeft w:val="0"/>
      <w:marRight w:val="0"/>
      <w:marTop w:val="0"/>
      <w:marBottom w:val="0"/>
      <w:divBdr>
        <w:top w:val="none" w:sz="0" w:space="0" w:color="auto"/>
        <w:left w:val="none" w:sz="0" w:space="0" w:color="auto"/>
        <w:bottom w:val="none" w:sz="0" w:space="0" w:color="auto"/>
        <w:right w:val="none" w:sz="0" w:space="0" w:color="auto"/>
      </w:divBdr>
    </w:div>
    <w:div w:id="1179198475">
      <w:bodyDiv w:val="1"/>
      <w:marLeft w:val="0"/>
      <w:marRight w:val="0"/>
      <w:marTop w:val="0"/>
      <w:marBottom w:val="0"/>
      <w:divBdr>
        <w:top w:val="none" w:sz="0" w:space="0" w:color="auto"/>
        <w:left w:val="none" w:sz="0" w:space="0" w:color="auto"/>
        <w:bottom w:val="none" w:sz="0" w:space="0" w:color="auto"/>
        <w:right w:val="none" w:sz="0" w:space="0" w:color="auto"/>
      </w:divBdr>
    </w:div>
    <w:div w:id="1290549948">
      <w:bodyDiv w:val="1"/>
      <w:marLeft w:val="0"/>
      <w:marRight w:val="0"/>
      <w:marTop w:val="0"/>
      <w:marBottom w:val="0"/>
      <w:divBdr>
        <w:top w:val="none" w:sz="0" w:space="0" w:color="auto"/>
        <w:left w:val="none" w:sz="0" w:space="0" w:color="auto"/>
        <w:bottom w:val="none" w:sz="0" w:space="0" w:color="auto"/>
        <w:right w:val="none" w:sz="0" w:space="0" w:color="auto"/>
      </w:divBdr>
    </w:div>
    <w:div w:id="1457913873">
      <w:bodyDiv w:val="1"/>
      <w:marLeft w:val="0"/>
      <w:marRight w:val="0"/>
      <w:marTop w:val="0"/>
      <w:marBottom w:val="0"/>
      <w:divBdr>
        <w:top w:val="none" w:sz="0" w:space="0" w:color="auto"/>
        <w:left w:val="none" w:sz="0" w:space="0" w:color="auto"/>
        <w:bottom w:val="none" w:sz="0" w:space="0" w:color="auto"/>
        <w:right w:val="none" w:sz="0" w:space="0" w:color="auto"/>
      </w:divBdr>
    </w:div>
    <w:div w:id="15607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2022-06-13T11:19:00Z</cp:lastPrinted>
  <dcterms:created xsi:type="dcterms:W3CDTF">2018-08-14T21:08:00Z</dcterms:created>
  <dcterms:modified xsi:type="dcterms:W3CDTF">2022-10-17T18:34:00Z</dcterms:modified>
</cp:coreProperties>
</file>